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37" w:rsidRPr="004A428E" w:rsidRDefault="00C07737" w:rsidP="00AC1074">
      <w:pPr>
        <w:spacing w:after="0" w:line="240" w:lineRule="auto"/>
        <w:ind w:left="-426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4A428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07737" w:rsidRPr="004A428E" w:rsidRDefault="00C07737" w:rsidP="00C07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28E">
        <w:rPr>
          <w:rFonts w:ascii="Times New Roman" w:hAnsi="Times New Roman" w:cs="Times New Roman"/>
          <w:sz w:val="28"/>
          <w:szCs w:val="28"/>
        </w:rPr>
        <w:t>« Центр развития ребёнка детский сад №16»</w:t>
      </w:r>
    </w:p>
    <w:p w:rsidR="000A56FB" w:rsidRDefault="00C07737" w:rsidP="000A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2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A428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A428E">
        <w:rPr>
          <w:rFonts w:ascii="Times New Roman" w:hAnsi="Times New Roman" w:cs="Times New Roman"/>
          <w:sz w:val="28"/>
          <w:szCs w:val="28"/>
        </w:rPr>
        <w:t>овостройка Пожарского муниципального района</w:t>
      </w:r>
      <w:r w:rsidR="000A56FB">
        <w:rPr>
          <w:rFonts w:ascii="Times New Roman" w:hAnsi="Times New Roman" w:cs="Times New Roman"/>
          <w:sz w:val="28"/>
          <w:szCs w:val="28"/>
        </w:rPr>
        <w:t>.</w:t>
      </w:r>
    </w:p>
    <w:p w:rsidR="000A56FB" w:rsidRDefault="000A56FB" w:rsidP="000A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FB" w:rsidRDefault="000A56FB" w:rsidP="000A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Публичный   отчет о деятельности </w:t>
      </w: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Муниципального бюджетного дошкольного образовательного учреждения </w:t>
      </w: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«Центр развития ребёнка детский сад № 16» </w:t>
      </w: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Пожарского муниципального района</w:t>
      </w: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овостройка</w:t>
      </w: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за 2019 – 2020 учебный год</w:t>
      </w: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0A56FB" w:rsidRDefault="000A56FB" w:rsidP="000A56F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МБДОУЦРР детским садом №16 </w:t>
      </w:r>
    </w:p>
    <w:p w:rsidR="000A56FB" w:rsidRDefault="000A56FB" w:rsidP="000A56FB">
      <w:pPr>
        <w:tabs>
          <w:tab w:val="left" w:pos="73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овостройка </w:t>
      </w:r>
      <w:r>
        <w:rPr>
          <w:rFonts w:ascii="Times New Roman" w:hAnsi="Times New Roman" w:cs="Times New Roman"/>
          <w:sz w:val="28"/>
          <w:szCs w:val="28"/>
        </w:rPr>
        <w:tab/>
        <w:t xml:space="preserve">А.С.Исакова </w:t>
      </w:r>
    </w:p>
    <w:p w:rsidR="000A56FB" w:rsidRDefault="000A56FB" w:rsidP="000A5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6FB" w:rsidRDefault="000A56FB" w:rsidP="000A5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6FB" w:rsidRDefault="000A56FB" w:rsidP="000A56FB">
      <w:pPr>
        <w:tabs>
          <w:tab w:val="left" w:pos="649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56FB" w:rsidRDefault="000A56FB" w:rsidP="000A56FB">
      <w:pPr>
        <w:tabs>
          <w:tab w:val="left" w:pos="6495"/>
        </w:tabs>
        <w:spacing w:after="0"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</w:p>
    <w:p w:rsidR="000A56FB" w:rsidRDefault="000A56FB" w:rsidP="000A56FB">
      <w:pPr>
        <w:tabs>
          <w:tab w:val="left" w:pos="6495"/>
        </w:tabs>
        <w:spacing w:after="0"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</w:p>
    <w:p w:rsidR="00C07737" w:rsidRDefault="00C07737" w:rsidP="00C07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BEC" w:rsidRPr="004A428E" w:rsidRDefault="009C4BEC" w:rsidP="00C07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789" w:rsidRPr="004A428E" w:rsidRDefault="00F53789" w:rsidP="00F53789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7737" w:rsidRDefault="00F53789" w:rsidP="00CC1DF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</w:t>
      </w:r>
    </w:p>
    <w:p w:rsidR="00C07737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1.   Общая характеристика учреждения</w:t>
      </w:r>
    </w:p>
    <w:p w:rsidR="00C07737" w:rsidRDefault="00C07737" w:rsidP="00CC1DFB">
      <w:pPr>
        <w:tabs>
          <w:tab w:val="left" w:pos="142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Полное наименование ДОУ -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бюджетное дошкольное образовательное 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 развития ребёнка 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№16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07737" w:rsidRPr="00C67662" w:rsidRDefault="00C07737" w:rsidP="00CC1DFB">
      <w:pPr>
        <w:tabs>
          <w:tab w:val="left" w:pos="142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Новостройка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Пожарского муниципального района </w:t>
      </w:r>
    </w:p>
    <w:p w:rsidR="00C07737" w:rsidRPr="001342BE" w:rsidRDefault="00C07737" w:rsidP="00CC1DFB">
      <w:pPr>
        <w:pStyle w:val="ParagraphStyle"/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Сокращенное наименование  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ОУ -  МБДОУ ЦРР детский сад №16</w:t>
      </w:r>
    </w:p>
    <w:p w:rsidR="00C07737" w:rsidRPr="001342BE" w:rsidRDefault="00C07737" w:rsidP="00CC1DFB">
      <w:pPr>
        <w:pStyle w:val="ParagraphStyle"/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 ДОУ: 692010, Приморский край, Пожарский район, </w:t>
      </w:r>
      <w:proofErr w:type="gramStart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. Новостройка, ул. Заводская, 14</w:t>
      </w:r>
      <w:r w:rsidRPr="001342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07737" w:rsidRPr="001342BE" w:rsidRDefault="00C07737" w:rsidP="00CC1DFB">
      <w:pPr>
        <w:pStyle w:val="ParagraphStyle"/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деятельность осуществляется по адресу: 692010, Приморский край, Пожарский район, </w:t>
      </w:r>
      <w:proofErr w:type="gramStart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. Новостройка, ул. Заводская, 14.</w:t>
      </w:r>
    </w:p>
    <w:p w:rsidR="00C07737" w:rsidRPr="001342BE" w:rsidRDefault="00C07737" w:rsidP="00CC1DFB">
      <w:pPr>
        <w:pStyle w:val="ParagraphStyle"/>
        <w:tabs>
          <w:tab w:val="left" w:pos="567"/>
        </w:tabs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Организационно-правовая форма: учреждение.</w:t>
      </w:r>
    </w:p>
    <w:p w:rsidR="00C07737" w:rsidRPr="001342BE" w:rsidRDefault="00C07737" w:rsidP="00CC1DFB">
      <w:pPr>
        <w:pStyle w:val="ParagraphStyle"/>
        <w:tabs>
          <w:tab w:val="left" w:pos="567"/>
        </w:tabs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учреждения: </w:t>
      </w:r>
      <w:proofErr w:type="gramStart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бюджетное</w:t>
      </w:r>
      <w:proofErr w:type="gramEnd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737" w:rsidRPr="001342BE" w:rsidRDefault="00C07737" w:rsidP="00CC1DFB">
      <w:pPr>
        <w:pStyle w:val="ParagraphStyle"/>
        <w:tabs>
          <w:tab w:val="left" w:pos="567"/>
        </w:tabs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образовательной организации: дошкольная организация. </w:t>
      </w:r>
    </w:p>
    <w:p w:rsidR="00C07737" w:rsidRPr="001342BE" w:rsidRDefault="00C07737" w:rsidP="00CC1DFB">
      <w:pPr>
        <w:pStyle w:val="ParagraphStyle"/>
        <w:tabs>
          <w:tab w:val="left" w:pos="567"/>
        </w:tabs>
        <w:ind w:left="-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является некоммерческой организацией и не ставит извлечение прибыли основной целью своей деятельности. </w:t>
      </w:r>
    </w:p>
    <w:p w:rsidR="00C07737" w:rsidRPr="001342BE" w:rsidRDefault="00C07737" w:rsidP="00CC1DFB">
      <w:pPr>
        <w:pStyle w:val="ParagraphStyle"/>
        <w:tabs>
          <w:tab w:val="left" w:pos="567"/>
        </w:tabs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Учредителем ДОУ и собственником его имущества является «Пожарский муниципальный район». </w:t>
      </w:r>
    </w:p>
    <w:p w:rsidR="00C07737" w:rsidRPr="001342BE" w:rsidRDefault="00C07737" w:rsidP="00CC1DFB">
      <w:pPr>
        <w:pStyle w:val="ParagraphStyle"/>
        <w:tabs>
          <w:tab w:val="left" w:pos="567"/>
        </w:tabs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Функции и полномочия учредителя   ДОУ от имени   «Пожарского муниципального района» исполняет «Управление образования администрации Пожарского муниципального района».</w:t>
      </w:r>
    </w:p>
    <w:p w:rsidR="00C07737" w:rsidRDefault="00C07737" w:rsidP="00CC1DFB">
      <w:pPr>
        <w:tabs>
          <w:tab w:val="left" w:pos="567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Функции и  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омочия собственника имущества  д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етского сада от имени   «Пожарского муниципального района» исполняет  «Администрация Пожарского муниципального района».</w:t>
      </w:r>
    </w:p>
    <w:p w:rsidR="00C07737" w:rsidRDefault="00C07737" w:rsidP="00CC1DFB">
      <w:pPr>
        <w:tabs>
          <w:tab w:val="left" w:pos="567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работает по графику пятидневной рабочей неде</w:t>
      </w:r>
      <w:r w:rsidR="00CB5207">
        <w:rPr>
          <w:rFonts w:ascii="Times New Roman" w:hAnsi="Times New Roman" w:cs="Times New Roman"/>
          <w:color w:val="000000" w:themeColor="text1"/>
          <w:sz w:val="28"/>
          <w:szCs w:val="28"/>
        </w:rPr>
        <w:t>ли с 7-30 часов до 18.00 часов, функционирует дежурная группа  с 07.00 часов до 19.00 часов</w:t>
      </w:r>
    </w:p>
    <w:p w:rsidR="00C07737" w:rsidRPr="001342BE" w:rsidRDefault="00C07737" w:rsidP="00CC1DFB">
      <w:pPr>
        <w:tabs>
          <w:tab w:val="left" w:pos="567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Выходные дни – суббота, воскресенье </w:t>
      </w:r>
    </w:p>
    <w:p w:rsidR="00C07737" w:rsidRPr="001342BE" w:rsidRDefault="00C07737" w:rsidP="00CC1DFB">
      <w:pPr>
        <w:tabs>
          <w:tab w:val="left" w:pos="567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сайт ДОУ: http://mbdouzrr16.ucoz.net/</w:t>
      </w:r>
    </w:p>
    <w:p w:rsidR="00C07737" w:rsidRDefault="00C07737" w:rsidP="00CC1DFB">
      <w:pPr>
        <w:tabs>
          <w:tab w:val="left" w:pos="567"/>
        </w:tabs>
        <w:spacing w:after="0" w:line="240" w:lineRule="auto"/>
        <w:ind w:left="-142"/>
        <w:contextualSpacing/>
        <w:jc w:val="both"/>
        <w:rPr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адрес ДОУ: </w:t>
      </w:r>
      <w:hyperlink r:id="rId6" w:history="1">
        <w:r w:rsidRPr="005E4A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5E4A4A">
          <w:rPr>
            <w:rStyle w:val="a3"/>
            <w:rFonts w:ascii="Times New Roman" w:hAnsi="Times New Roman" w:cs="Times New Roman"/>
            <w:sz w:val="28"/>
            <w:szCs w:val="28"/>
          </w:rPr>
          <w:t>zrr16@</w:t>
        </w:r>
        <w:r w:rsidRPr="005E4A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E4A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4A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07737" w:rsidRDefault="00CC1DFB" w:rsidP="00CC1DFB">
      <w:pPr>
        <w:tabs>
          <w:tab w:val="left" w:pos="567"/>
        </w:tabs>
        <w:spacing w:after="0" w:line="240" w:lineRule="auto"/>
        <w:ind w:left="-142"/>
        <w:contextualSpacing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  с</w:t>
      </w:r>
      <w:r w:rsidR="00C07737" w:rsidRPr="00FB4F82">
        <w:rPr>
          <w:rFonts w:ascii="Times New Roman" w:hAnsi="Times New Roman" w:cs="Times New Roman"/>
          <w:sz w:val="28"/>
          <w:szCs w:val="28"/>
        </w:rPr>
        <w:t>лужбы медиации (примирения) МБДОУЦРР детского сада №16 с. Новостройка - </w:t>
      </w:r>
      <w:hyperlink r:id="rId7" w:history="1">
        <w:r w:rsidR="00C07737" w:rsidRPr="00FB4F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mbdouzrr16@bk.ru</w:t>
        </w:r>
      </w:hyperlink>
    </w:p>
    <w:p w:rsidR="005B346F" w:rsidRPr="00983B29" w:rsidRDefault="005B346F" w:rsidP="00CC1DFB">
      <w:pPr>
        <w:tabs>
          <w:tab w:val="left" w:pos="567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>Instagram</w:t>
      </w:r>
      <w:proofErr w:type="spellEnd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:</w:t>
      </w:r>
      <w:proofErr w:type="spellStart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>mbdoutsrr</w:t>
      </w:r>
      <w:proofErr w:type="spellEnd"/>
      <w:r w:rsidRPr="00983B2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16</w:t>
      </w:r>
      <w:proofErr w:type="spellStart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>novostroika</w:t>
      </w:r>
      <w:proofErr w:type="spellEnd"/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r w:rsidRPr="00134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Организационно-правовое обеспечение деятельности  детского сада</w:t>
      </w:r>
    </w:p>
    <w:p w:rsidR="00C07737" w:rsidRPr="001342BE" w:rsidRDefault="00C07737" w:rsidP="00CC1DFB">
      <w:pPr>
        <w:tabs>
          <w:tab w:val="left" w:pos="142"/>
          <w:tab w:val="left" w:pos="709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Наличие  свидетельств: </w:t>
      </w:r>
    </w:p>
    <w:p w:rsidR="00C07737" w:rsidRPr="001342BE" w:rsidRDefault="00C07737" w:rsidP="00CC1DFB">
      <w:pPr>
        <w:pStyle w:val="a4"/>
        <w:numPr>
          <w:ilvl w:val="0"/>
          <w:numId w:val="1"/>
        </w:numPr>
        <w:tabs>
          <w:tab w:val="clear" w:pos="708"/>
          <w:tab w:val="left" w:pos="142"/>
          <w:tab w:val="left" w:pos="1134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342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Свидетельство о государственной регистрации юридического лица  05 февраля 2003г., основной государственный регистрационный номер 10325001147690 Межрайонная инспекция МНС России № 2 по Приморскому краю </w:t>
      </w:r>
      <w:r w:rsidRPr="001342B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серия 25 №00696187</w:t>
      </w:r>
    </w:p>
    <w:p w:rsidR="00C07737" w:rsidRDefault="00C07737" w:rsidP="00CC1DFB">
      <w:pPr>
        <w:pStyle w:val="a4"/>
        <w:numPr>
          <w:ilvl w:val="0"/>
          <w:numId w:val="1"/>
        </w:numPr>
        <w:tabs>
          <w:tab w:val="clear" w:pos="708"/>
          <w:tab w:val="left" w:pos="142"/>
          <w:tab w:val="left" w:pos="1134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342BE">
        <w:rPr>
          <w:rFonts w:ascii="Times New Roman" w:eastAsia="Times New Roman" w:hAnsi="Times New Roman"/>
          <w:color w:val="000000" w:themeColor="text1"/>
          <w:sz w:val="28"/>
          <w:szCs w:val="28"/>
        </w:rPr>
        <w:t>Свидетельство о внесении записи в единый государственный реестр юридических лиц, Муниципальное бюджетное дошкольное образовательное учре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ждение центр развития ребенка  </w:t>
      </w:r>
      <w:r w:rsidRPr="001342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детский сад №16 с. Новостройка, </w:t>
      </w:r>
    </w:p>
    <w:p w:rsidR="00C07737" w:rsidRPr="001342BE" w:rsidRDefault="00C07737" w:rsidP="00CC1DFB">
      <w:pPr>
        <w:pStyle w:val="a4"/>
        <w:tabs>
          <w:tab w:val="clear" w:pos="708"/>
          <w:tab w:val="left" w:pos="142"/>
          <w:tab w:val="left" w:pos="1134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342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Основной государственный регистрационный номер </w:t>
      </w:r>
      <w:r w:rsidRPr="001342B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1047796122538</w:t>
      </w:r>
      <w:r w:rsidRPr="001342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1342B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«5» мая 2011 г. за государственным регистрационным номером 2112506005984, </w:t>
      </w:r>
      <w:r w:rsidRPr="001342BE">
        <w:rPr>
          <w:rFonts w:ascii="Times New Roman" w:eastAsia="Times New Roman" w:hAnsi="Times New Roman"/>
          <w:color w:val="000000" w:themeColor="text1"/>
          <w:sz w:val="28"/>
          <w:szCs w:val="28"/>
        </w:rPr>
        <w:t>Межрайонная инспекция Федеральной налоговой службы № 2 по Приморскому краю</w:t>
      </w:r>
      <w:r w:rsidRPr="001342B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Серия 25 № 003180526</w:t>
      </w:r>
      <w:r w:rsidRPr="001342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C07737" w:rsidRPr="001342BE" w:rsidRDefault="00C07737" w:rsidP="00CC1DFB">
      <w:pPr>
        <w:pStyle w:val="a4"/>
        <w:numPr>
          <w:ilvl w:val="0"/>
          <w:numId w:val="1"/>
        </w:numPr>
        <w:tabs>
          <w:tab w:val="clear" w:pos="708"/>
          <w:tab w:val="left" w:pos="142"/>
          <w:tab w:val="left" w:pos="1134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1342B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Свидетельство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 В Межрайонной инспекции Федеральной налоговой службы №2 по Приморскому краю (Территориально-обособленное рабочее место в Пожарском районе Межрайонной инспекции по Приморскому краю,2526). </w:t>
      </w:r>
      <w:r w:rsidRPr="001342B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ИНН</w:t>
      </w:r>
      <w:r w:rsidRPr="001342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юридического лица</w:t>
      </w:r>
      <w:r w:rsidRPr="001342B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2526000462, КПП 252601001</w:t>
      </w:r>
      <w:r w:rsidRPr="001342BE">
        <w:rPr>
          <w:rFonts w:ascii="Times New Roman" w:eastAsia="Times New Roman" w:hAnsi="Times New Roman"/>
          <w:color w:val="000000" w:themeColor="text1"/>
          <w:sz w:val="28"/>
          <w:szCs w:val="28"/>
        </w:rPr>
        <w:t>, дата выдачи «5» февраля 2003 года, серия 25 № 003180552.</w:t>
      </w:r>
    </w:p>
    <w:p w:rsidR="00C07737" w:rsidRPr="00FB4F82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Лицензия</w:t>
      </w:r>
      <w:r w:rsidRPr="00134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Департамент образования и науки Приморского края  Серия </w:t>
      </w:r>
      <w:r w:rsidRPr="00134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34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№ 023587, </w:t>
      </w:r>
      <w:r w:rsidRPr="00134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Регистрационный номер 354</w:t>
      </w:r>
      <w:r w:rsidRPr="00134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08.06.2011 года срок действия - бессрочно </w:t>
      </w:r>
      <w:r w:rsidRPr="00134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приложением 1</w:t>
      </w:r>
      <w:r w:rsidRPr="00134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лицензии №  354.</w:t>
      </w:r>
    </w:p>
    <w:p w:rsidR="00D00DF0" w:rsidRDefault="00D00DF0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0DF0" w:rsidRDefault="00D00DF0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737" w:rsidRPr="001342BE" w:rsidRDefault="00C07737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2.Состав воспитанников </w:t>
      </w:r>
    </w:p>
    <w:p w:rsidR="00C07737" w:rsidRPr="001342BE" w:rsidRDefault="00C07737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2.1.Контингент воспитанников формируется в соответствии с их возрастом. </w:t>
      </w:r>
    </w:p>
    <w:p w:rsidR="00C07737" w:rsidRPr="00081138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38">
        <w:rPr>
          <w:rFonts w:ascii="Times New Roman" w:hAnsi="Times New Roman" w:cs="Times New Roman"/>
          <w:color w:val="000000" w:themeColor="text1"/>
          <w:sz w:val="28"/>
          <w:szCs w:val="28"/>
        </w:rPr>
        <w:t>На отчетный период в  ДОУ функционируют 5 групп по возрастам:</w:t>
      </w:r>
    </w:p>
    <w:p w:rsidR="00246893" w:rsidRPr="00081138" w:rsidRDefault="00246893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95FF2" w:rsidRPr="00081138" w:rsidTr="006A7AAD">
        <w:tc>
          <w:tcPr>
            <w:tcW w:w="3190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детей на начало года</w:t>
            </w:r>
          </w:p>
        </w:tc>
        <w:tc>
          <w:tcPr>
            <w:tcW w:w="3191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детей на конец года</w:t>
            </w:r>
          </w:p>
        </w:tc>
      </w:tr>
      <w:tr w:rsidR="00095FF2" w:rsidRPr="00081138" w:rsidTr="006A7AAD">
        <w:tc>
          <w:tcPr>
            <w:tcW w:w="3190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младшая группа</w:t>
            </w:r>
          </w:p>
        </w:tc>
        <w:tc>
          <w:tcPr>
            <w:tcW w:w="3190" w:type="dxa"/>
          </w:tcPr>
          <w:p w:rsidR="00C07737" w:rsidRPr="00081138" w:rsidRDefault="00095F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81138"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95FF2" w:rsidRPr="00081138" w:rsidTr="006A7AAD">
        <w:tc>
          <w:tcPr>
            <w:tcW w:w="3190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младшая группа</w:t>
            </w:r>
          </w:p>
        </w:tc>
        <w:tc>
          <w:tcPr>
            <w:tcW w:w="3190" w:type="dxa"/>
          </w:tcPr>
          <w:p w:rsidR="00C07737" w:rsidRPr="00081138" w:rsidRDefault="00095F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81138"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07737" w:rsidRPr="00081138" w:rsidRDefault="00081138" w:rsidP="00CC1DF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95FF2" w:rsidRPr="00081138" w:rsidTr="006A7AAD">
        <w:tc>
          <w:tcPr>
            <w:tcW w:w="3190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3190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B5207"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07737" w:rsidRPr="00081138" w:rsidRDefault="00081138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095FF2" w:rsidRPr="00081138" w:rsidTr="006A7AAD">
        <w:tc>
          <w:tcPr>
            <w:tcW w:w="3190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группа</w:t>
            </w:r>
          </w:p>
        </w:tc>
        <w:tc>
          <w:tcPr>
            <w:tcW w:w="3190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81138"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81138"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095FF2" w:rsidRPr="00081138" w:rsidTr="006A7AAD">
        <w:tc>
          <w:tcPr>
            <w:tcW w:w="3190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190" w:type="dxa"/>
          </w:tcPr>
          <w:p w:rsidR="00C07737" w:rsidRPr="00081138" w:rsidRDefault="00081138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C07737" w:rsidRPr="00081138" w:rsidRDefault="00081138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C07737" w:rsidRPr="00081138" w:rsidTr="006A7AAD">
        <w:tc>
          <w:tcPr>
            <w:tcW w:w="3190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численность воспитанников </w:t>
            </w:r>
          </w:p>
        </w:tc>
        <w:tc>
          <w:tcPr>
            <w:tcW w:w="3190" w:type="dxa"/>
          </w:tcPr>
          <w:p w:rsidR="00C07737" w:rsidRPr="00081138" w:rsidRDefault="00C07737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81138"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07737" w:rsidRPr="00081138" w:rsidRDefault="00081138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</w:tbl>
    <w:p w:rsidR="00C07737" w:rsidRPr="0064248F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BA5907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48F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количественного состава воспитанников связанно с оттоком населения из села и района в целом.</w:t>
      </w:r>
    </w:p>
    <w:p w:rsidR="00C07737" w:rsidRPr="00A95A7C" w:rsidRDefault="00C07737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1342BE">
        <w:rPr>
          <w:rFonts w:ascii="Times New Roman" w:hAnsi="Times New Roman"/>
          <w:color w:val="000000" w:themeColor="text1"/>
          <w:sz w:val="28"/>
          <w:szCs w:val="28"/>
        </w:rPr>
        <w:t xml:space="preserve">2.3 Социальный статус семей на отчетный период выглядит следующим образом: </w:t>
      </w:r>
      <w:r w:rsidR="00A95A7C">
        <w:rPr>
          <w:rFonts w:ascii="Times New Roman" w:hAnsi="Times New Roman"/>
          <w:color w:val="000000" w:themeColor="text1"/>
          <w:sz w:val="28"/>
          <w:szCs w:val="28"/>
        </w:rPr>
        <w:t>всего семей - 65</w:t>
      </w:r>
      <w:r w:rsidRPr="00BA590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07737" w:rsidRPr="00095FF2" w:rsidRDefault="00A95A7C" w:rsidP="00CC1DFB">
      <w:pPr>
        <w:pStyle w:val="a4"/>
        <w:numPr>
          <w:ilvl w:val="0"/>
          <w:numId w:val="4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FF2">
        <w:rPr>
          <w:rFonts w:ascii="Times New Roman" w:hAnsi="Times New Roman"/>
          <w:color w:val="000000" w:themeColor="text1"/>
          <w:sz w:val="28"/>
          <w:szCs w:val="28"/>
        </w:rPr>
        <w:t>полная семья – 55</w:t>
      </w:r>
      <w:r w:rsidR="00095FF2" w:rsidRPr="00095FF2">
        <w:rPr>
          <w:rFonts w:ascii="Times New Roman" w:hAnsi="Times New Roman"/>
          <w:color w:val="000000" w:themeColor="text1"/>
          <w:sz w:val="28"/>
          <w:szCs w:val="28"/>
        </w:rPr>
        <w:t xml:space="preserve">  (84.6</w:t>
      </w:r>
      <w:r w:rsidR="00C07737" w:rsidRPr="00095FF2">
        <w:rPr>
          <w:rFonts w:ascii="Times New Roman" w:hAnsi="Times New Roman"/>
          <w:color w:val="000000" w:themeColor="text1"/>
          <w:sz w:val="28"/>
          <w:szCs w:val="28"/>
        </w:rPr>
        <w:t>%);</w:t>
      </w:r>
    </w:p>
    <w:p w:rsidR="00C07737" w:rsidRPr="00095FF2" w:rsidRDefault="00A95A7C" w:rsidP="00CC1DFB">
      <w:pPr>
        <w:pStyle w:val="a4"/>
        <w:numPr>
          <w:ilvl w:val="0"/>
          <w:numId w:val="4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FF2">
        <w:rPr>
          <w:rFonts w:ascii="Times New Roman" w:hAnsi="Times New Roman"/>
          <w:color w:val="000000" w:themeColor="text1"/>
          <w:sz w:val="28"/>
          <w:szCs w:val="28"/>
        </w:rPr>
        <w:t>неполная семья –  10</w:t>
      </w:r>
      <w:r w:rsidR="00095FF2" w:rsidRPr="00095FF2">
        <w:rPr>
          <w:rFonts w:ascii="Times New Roman" w:hAnsi="Times New Roman"/>
          <w:color w:val="000000" w:themeColor="text1"/>
          <w:sz w:val="28"/>
          <w:szCs w:val="28"/>
        </w:rPr>
        <w:t xml:space="preserve"> (6.5</w:t>
      </w:r>
      <w:r w:rsidR="00C07737" w:rsidRPr="00095FF2">
        <w:rPr>
          <w:rFonts w:ascii="Times New Roman" w:hAnsi="Times New Roman"/>
          <w:color w:val="000000" w:themeColor="text1"/>
          <w:sz w:val="28"/>
          <w:szCs w:val="28"/>
        </w:rPr>
        <w:t xml:space="preserve"> %);</w:t>
      </w:r>
    </w:p>
    <w:p w:rsidR="00C07737" w:rsidRPr="00095FF2" w:rsidRDefault="00A95A7C" w:rsidP="00CC1DFB">
      <w:pPr>
        <w:pStyle w:val="a4"/>
        <w:numPr>
          <w:ilvl w:val="0"/>
          <w:numId w:val="4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FF2">
        <w:rPr>
          <w:rFonts w:ascii="Times New Roman" w:hAnsi="Times New Roman"/>
          <w:color w:val="000000" w:themeColor="text1"/>
          <w:sz w:val="28"/>
          <w:szCs w:val="28"/>
        </w:rPr>
        <w:t>малообеспеченная семья – 3</w:t>
      </w:r>
      <w:r w:rsidR="00C07737" w:rsidRPr="00095F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95FF2" w:rsidRPr="00095FF2">
        <w:rPr>
          <w:rFonts w:ascii="Times New Roman" w:hAnsi="Times New Roman"/>
          <w:color w:val="000000" w:themeColor="text1"/>
          <w:sz w:val="28"/>
          <w:szCs w:val="28"/>
        </w:rPr>
        <w:t>4.6</w:t>
      </w:r>
      <w:r w:rsidR="00C07737" w:rsidRPr="00095FF2">
        <w:rPr>
          <w:rFonts w:ascii="Times New Roman" w:hAnsi="Times New Roman"/>
          <w:color w:val="000000" w:themeColor="text1"/>
          <w:sz w:val="28"/>
          <w:szCs w:val="28"/>
        </w:rPr>
        <w:t>%);</w:t>
      </w:r>
    </w:p>
    <w:p w:rsidR="00C07737" w:rsidRPr="00095FF2" w:rsidRDefault="00A95A7C" w:rsidP="00CC1DFB">
      <w:pPr>
        <w:pStyle w:val="a4"/>
        <w:numPr>
          <w:ilvl w:val="0"/>
          <w:numId w:val="4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FF2">
        <w:rPr>
          <w:rFonts w:ascii="Times New Roman" w:hAnsi="Times New Roman"/>
          <w:color w:val="000000" w:themeColor="text1"/>
          <w:sz w:val="28"/>
          <w:szCs w:val="28"/>
        </w:rPr>
        <w:t>многодетная – 15</w:t>
      </w:r>
      <w:r w:rsidR="00095FF2" w:rsidRPr="00095FF2">
        <w:rPr>
          <w:rFonts w:ascii="Times New Roman" w:hAnsi="Times New Roman"/>
          <w:color w:val="000000" w:themeColor="text1"/>
          <w:sz w:val="28"/>
          <w:szCs w:val="28"/>
        </w:rPr>
        <w:t xml:space="preserve"> (23</w:t>
      </w:r>
      <w:r w:rsidR="00C07737" w:rsidRPr="00095FF2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:rsidR="00C07737" w:rsidRPr="00095FF2" w:rsidRDefault="00C07737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FF2">
        <w:rPr>
          <w:rFonts w:ascii="Times New Roman" w:hAnsi="Times New Roman"/>
          <w:color w:val="000000" w:themeColor="text1"/>
          <w:sz w:val="28"/>
          <w:szCs w:val="28"/>
        </w:rPr>
        <w:t>Из общего числа детей, посещающих детский сад, льготами по оплате</w:t>
      </w:r>
    </w:p>
    <w:p w:rsidR="00C07737" w:rsidRPr="00095FF2" w:rsidRDefault="00A95A7C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FF2">
        <w:rPr>
          <w:rFonts w:ascii="Times New Roman" w:hAnsi="Times New Roman"/>
          <w:color w:val="000000" w:themeColor="text1"/>
          <w:sz w:val="28"/>
          <w:szCs w:val="28"/>
        </w:rPr>
        <w:t>пользуются – 28</w:t>
      </w:r>
      <w:r w:rsidR="00095FF2" w:rsidRPr="00095FF2">
        <w:rPr>
          <w:rFonts w:ascii="Times New Roman" w:hAnsi="Times New Roman"/>
          <w:color w:val="000000" w:themeColor="text1"/>
          <w:sz w:val="28"/>
          <w:szCs w:val="28"/>
        </w:rPr>
        <w:t xml:space="preserve"> (43</w:t>
      </w:r>
      <w:r w:rsidR="00C07737" w:rsidRPr="00095FF2">
        <w:rPr>
          <w:rFonts w:ascii="Times New Roman" w:hAnsi="Times New Roman"/>
          <w:color w:val="000000" w:themeColor="text1"/>
          <w:sz w:val="28"/>
          <w:szCs w:val="28"/>
        </w:rPr>
        <w:t>%) .</w:t>
      </w: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 Система управления  ДОУ</w:t>
      </w:r>
    </w:p>
    <w:p w:rsidR="00C07737" w:rsidRPr="001342BE" w:rsidRDefault="00C07737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д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етским садом осуществляется в соответствии с законодательством Российской Федерации и Уставом  МБДОУ ЦРР детским садом №16 и строится на принципах единоначалия и коллегиальности.</w:t>
      </w:r>
    </w:p>
    <w:p w:rsidR="00C07737" w:rsidRPr="001342BE" w:rsidRDefault="00C07737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нное управление деятельностью  д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етским садом осуществляет заведующий Исакова Алёна Сергеевна, образование высшее профессиональное,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 педагогической р</w:t>
      </w:r>
      <w:r w:rsidR="000F34C1">
        <w:rPr>
          <w:rFonts w:ascii="Times New Roman" w:hAnsi="Times New Roman" w:cs="Times New Roman"/>
          <w:color w:val="000000" w:themeColor="text1"/>
          <w:sz w:val="28"/>
          <w:szCs w:val="28"/>
        </w:rPr>
        <w:t>аботы – 12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лет, в данной должности –</w:t>
      </w:r>
      <w:r w:rsidR="000F34C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7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 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Заведующий назначается на должность и освобождается от должности Учредителем. </w:t>
      </w:r>
    </w:p>
    <w:p w:rsidR="00C07737" w:rsidRPr="001342BE" w:rsidRDefault="00C07737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C07737" w:rsidRPr="001342BE" w:rsidRDefault="00C07737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заведующего по ВМР - Епифанова Юлия Александровна,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0F34C1">
        <w:rPr>
          <w:rFonts w:ascii="Times New Roman" w:hAnsi="Times New Roman" w:cs="Times New Roman"/>
          <w:color w:val="000000" w:themeColor="text1"/>
          <w:sz w:val="28"/>
          <w:szCs w:val="28"/>
        </w:rPr>
        <w:t>е – высшее, в данной должности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2 месяца</w:t>
      </w:r>
    </w:p>
    <w:p w:rsidR="00C07737" w:rsidRPr="001342BE" w:rsidRDefault="004D314A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хозяйством </w:t>
      </w:r>
      <w:r w:rsidR="00C0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C07737">
        <w:rPr>
          <w:rFonts w:ascii="Times New Roman" w:hAnsi="Times New Roman" w:cs="Times New Roman"/>
          <w:color w:val="000000" w:themeColor="text1"/>
          <w:sz w:val="28"/>
          <w:szCs w:val="28"/>
        </w:rPr>
        <w:t>Шицына</w:t>
      </w:r>
      <w:proofErr w:type="spellEnd"/>
      <w:r w:rsidR="00C0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Александровна, </w:t>
      </w:r>
      <w:proofErr w:type="spellStart"/>
      <w:r w:rsidR="00C07737">
        <w:rPr>
          <w:rFonts w:ascii="Times New Roman" w:hAnsi="Times New Roman" w:cs="Times New Roman"/>
          <w:color w:val="000000" w:themeColor="text1"/>
          <w:sz w:val="28"/>
          <w:szCs w:val="28"/>
        </w:rPr>
        <w:t>среднеспециа</w:t>
      </w:r>
      <w:r w:rsidR="000F34C1">
        <w:rPr>
          <w:rFonts w:ascii="Times New Roman" w:hAnsi="Times New Roman" w:cs="Times New Roman"/>
          <w:color w:val="000000" w:themeColor="text1"/>
          <w:sz w:val="28"/>
          <w:szCs w:val="28"/>
        </w:rPr>
        <w:t>льное</w:t>
      </w:r>
      <w:proofErr w:type="spellEnd"/>
      <w:r w:rsidR="000F3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образование, саж работы 32</w:t>
      </w:r>
      <w:r w:rsidR="0024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077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коллегиального упр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авления  д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етским садом являются</w:t>
      </w:r>
    </w:p>
    <w:p w:rsidR="00C07737" w:rsidRPr="001342BE" w:rsidRDefault="00C07737" w:rsidP="00CC1DFB">
      <w:pPr>
        <w:pStyle w:val="ParagraphStyle"/>
        <w:numPr>
          <w:ilvl w:val="0"/>
          <w:numId w:val="2"/>
        </w:numPr>
        <w:tabs>
          <w:tab w:val="left" w:pos="142"/>
          <w:tab w:val="left" w:pos="1134"/>
        </w:tabs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общее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трудового коллектива д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етского сада;</w:t>
      </w:r>
    </w:p>
    <w:p w:rsidR="00C07737" w:rsidRPr="001342BE" w:rsidRDefault="00C07737" w:rsidP="00CC1DFB">
      <w:pPr>
        <w:pStyle w:val="ParagraphStyle"/>
        <w:numPr>
          <w:ilvl w:val="0"/>
          <w:numId w:val="2"/>
        </w:numPr>
        <w:tabs>
          <w:tab w:val="left" w:pos="142"/>
          <w:tab w:val="left" w:pos="1134"/>
        </w:tabs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совет;</w:t>
      </w:r>
    </w:p>
    <w:p w:rsidR="00C07737" w:rsidRPr="001342BE" w:rsidRDefault="00C07737" w:rsidP="00CC1DFB">
      <w:pPr>
        <w:pStyle w:val="ParagraphStyle"/>
        <w:numPr>
          <w:ilvl w:val="0"/>
          <w:numId w:val="2"/>
        </w:numPr>
        <w:tabs>
          <w:tab w:val="left" w:pos="142"/>
          <w:tab w:val="left" w:pos="1134"/>
        </w:tabs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родительский комитет.</w:t>
      </w:r>
    </w:p>
    <w:p w:rsidR="00C07737" w:rsidRPr="001342BE" w:rsidRDefault="00C07737" w:rsidP="00CC1DFB">
      <w:pPr>
        <w:pStyle w:val="ParagraphStyle"/>
        <w:tabs>
          <w:tab w:val="left" w:pos="142"/>
          <w:tab w:val="left" w:pos="1134"/>
        </w:tabs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Порядок выборов, деятельности органов самоуправления определяются Уставом МБДОУ ЦРР детского сада №16 с. Новостройка и регламентируются локальными актами.</w:t>
      </w:r>
    </w:p>
    <w:p w:rsidR="00C07737" w:rsidRPr="001342BE" w:rsidRDefault="00C07737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функционирует Первичная профсоюзная организация.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–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Ворфоломеева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Владимировна. </w:t>
      </w: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ДОУ реализуется  возможность  участия  в  управлении   детским  садом  всех  участников  образовательного  процесса.  Заведующий детским садом занимает место координатора стратегических направлений.   </w:t>
      </w: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 Организация воспитательно-образовательного процесса</w:t>
      </w:r>
    </w:p>
    <w:p w:rsidR="00C07737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Педагогический коллектив детского сада осуществляет образовательный процесс  в соответствии  с ФГОС </w:t>
      </w:r>
      <w:proofErr w:type="gramStart"/>
      <w:r w:rsidRPr="00134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134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48F">
        <w:rPr>
          <w:rFonts w:ascii="Times New Roman" w:hAnsi="Times New Roman" w:cs="Times New Roman"/>
          <w:color w:val="000000" w:themeColor="text1"/>
          <w:sz w:val="28"/>
          <w:szCs w:val="28"/>
        </w:rPr>
        <w:t>МБДОУ ЦРР детский сад №16 с</w:t>
      </w:r>
      <w:proofErr w:type="gramStart"/>
      <w:r w:rsidRPr="0064248F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64248F">
        <w:rPr>
          <w:rFonts w:ascii="Times New Roman" w:hAnsi="Times New Roman" w:cs="Times New Roman"/>
          <w:color w:val="000000" w:themeColor="text1"/>
          <w:sz w:val="28"/>
          <w:szCs w:val="28"/>
        </w:rPr>
        <w:t>овостройка осуществляет           воспитательно-образовательную работу согласно ООП ДО.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Воспитательная работа с детьми проводится по всем направлениям в соответствии со структурой личности ребенка. Режимные моменты, игра, образовательная деятельность, праздники, досуги и другие мероприятия, - все виды жизнедеятельности ребенка в саду  способствуют гармоничному развитию всех его сфер. </w:t>
      </w: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В ДОУ соблюдаются санитарно-гигиенические нормы, предъявляемые к содержанию детей дошкольного возраста, 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</w:t>
      </w: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C07737" w:rsidRPr="001342BE" w:rsidRDefault="00C07737" w:rsidP="00CC1DFB">
      <w:pPr>
        <w:widowControl w:val="0"/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в соответствии с квалификационными требованиями  осведомлены о психофизиологических особенностях детей в группе, при организации </w:t>
      </w:r>
      <w:proofErr w:type="spellStart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 В ДОУ обеспечивается присутствие 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благоприятного микроклимата, психологической комфортности в детском коллективе. </w:t>
      </w:r>
    </w:p>
    <w:p w:rsidR="00F32076" w:rsidRPr="003277D6" w:rsidRDefault="00C07737" w:rsidP="009F1305">
      <w:pPr>
        <w:widowControl w:val="0"/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ДОУ, электронная почта ДОУ</w:t>
      </w:r>
      <w:r w:rsidR="00F32076">
        <w:rPr>
          <w:rFonts w:ascii="Times New Roman" w:hAnsi="Times New Roman" w:cs="Times New Roman"/>
          <w:color w:val="000000" w:themeColor="text1"/>
          <w:sz w:val="28"/>
          <w:szCs w:val="28"/>
        </w:rPr>
        <w:t>, социальная сеть</w:t>
      </w:r>
      <w:r w:rsidR="003277D6" w:rsidRPr="0032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F32076" w:rsidRPr="003277D6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Instagram</w:t>
      </w:r>
      <w:proofErr w:type="spellEnd"/>
      <w:r w:rsidR="00F32076" w:rsidRPr="003277D6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, </w:t>
      </w:r>
      <w:proofErr w:type="spellStart"/>
      <w:r w:rsidR="00F32076" w:rsidRPr="003277D6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мессенджер</w:t>
      </w:r>
      <w:proofErr w:type="spellEnd"/>
      <w:r w:rsidR="00F32076" w:rsidRPr="003277D6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с возможностью социального обмена - </w:t>
      </w:r>
      <w:proofErr w:type="spellStart"/>
      <w:r w:rsidR="00F32076" w:rsidRPr="003277D6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WhatsApp</w:t>
      </w:r>
      <w:proofErr w:type="spellEnd"/>
      <w:r w:rsidRPr="003277D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32076" w:rsidRPr="003277D6" w:rsidRDefault="00F32076" w:rsidP="00CC1DFB">
      <w:pPr>
        <w:widowControl w:val="0"/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 Качество кадрового обеспечения</w:t>
      </w:r>
    </w:p>
    <w:p w:rsidR="00B72465" w:rsidRPr="001342BE" w:rsidRDefault="00B72465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737" w:rsidRPr="001342BE" w:rsidRDefault="00C07737" w:rsidP="00B72465">
      <w:pPr>
        <w:pStyle w:val="msonormalcxspmiddle"/>
        <w:tabs>
          <w:tab w:val="left" w:pos="142"/>
        </w:tabs>
        <w:spacing w:before="0" w:beforeAutospacing="0" w:after="0" w:afterAutospacing="0"/>
        <w:ind w:firstLine="142"/>
        <w:contextualSpacing/>
        <w:jc w:val="both"/>
        <w:rPr>
          <w:color w:val="000000" w:themeColor="text1"/>
          <w:sz w:val="28"/>
          <w:szCs w:val="28"/>
        </w:rPr>
      </w:pPr>
      <w:r w:rsidRPr="001342BE">
        <w:rPr>
          <w:color w:val="000000" w:themeColor="text1"/>
          <w:sz w:val="28"/>
          <w:szCs w:val="28"/>
        </w:rPr>
        <w:t xml:space="preserve">Анализ соответствия кадрового обеспечения реализации ООП ДОтребованиям, </w:t>
      </w:r>
      <w:proofErr w:type="gramStart"/>
      <w:r w:rsidRPr="001342BE">
        <w:rPr>
          <w:color w:val="000000" w:themeColor="text1"/>
          <w:sz w:val="28"/>
          <w:szCs w:val="28"/>
        </w:rPr>
        <w:t>предъявляемым</w:t>
      </w:r>
      <w:proofErr w:type="gramEnd"/>
      <w:r w:rsidRPr="001342BE">
        <w:rPr>
          <w:color w:val="000000" w:themeColor="text1"/>
          <w:sz w:val="28"/>
          <w:szCs w:val="28"/>
        </w:rPr>
        <w:t xml:space="preserve"> к укомплектованности кадрами,  показал, что в  дошкольном учреждении штатное расписание не имеет открытых вакансий, состав педагогических кадров соответствует виду детского учреждения. </w:t>
      </w:r>
    </w:p>
    <w:p w:rsidR="00C07737" w:rsidRDefault="00C07737" w:rsidP="00B72465">
      <w:pPr>
        <w:pStyle w:val="msonormalcxspmiddle"/>
        <w:tabs>
          <w:tab w:val="left" w:pos="142"/>
        </w:tabs>
        <w:spacing w:before="0" w:beforeAutospacing="0" w:after="0" w:afterAutospacing="0"/>
        <w:ind w:firstLine="142"/>
        <w:contextualSpacing/>
        <w:jc w:val="both"/>
        <w:rPr>
          <w:color w:val="000000" w:themeColor="text1"/>
          <w:sz w:val="28"/>
          <w:szCs w:val="28"/>
        </w:rPr>
      </w:pPr>
      <w:r w:rsidRPr="001342BE">
        <w:rPr>
          <w:color w:val="000000" w:themeColor="text1"/>
          <w:sz w:val="28"/>
          <w:szCs w:val="28"/>
        </w:rPr>
        <w:t>Численность руководящего состава дошкольного учреждения соответствует его проектной мощности (количеству возрастных групп и их наполняемости детьми), реализации режимов фун</w:t>
      </w:r>
      <w:r>
        <w:rPr>
          <w:color w:val="000000" w:themeColor="text1"/>
          <w:sz w:val="28"/>
          <w:szCs w:val="28"/>
        </w:rPr>
        <w:t>кционирования.</w:t>
      </w:r>
    </w:p>
    <w:p w:rsidR="00C07737" w:rsidRDefault="00C07737" w:rsidP="00B72465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48F">
        <w:rPr>
          <w:rFonts w:ascii="Times New Roman" w:hAnsi="Times New Roman" w:cs="Times New Roman"/>
          <w:color w:val="000000" w:themeColor="text1"/>
          <w:sz w:val="28"/>
          <w:szCs w:val="28"/>
        </w:rPr>
        <w:t>ДОУ полностью укомплектовано педагогическими и техническими кадрами. Штатна</w:t>
      </w:r>
      <w:r w:rsidR="006A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численность сотрудников в </w:t>
      </w:r>
      <w:r w:rsidR="000F34C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64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-24 человека.</w:t>
      </w:r>
    </w:p>
    <w:p w:rsidR="00B72465" w:rsidRPr="0064248F" w:rsidRDefault="00B72465" w:rsidP="00B72465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64248F" w:rsidRDefault="00C07737" w:rsidP="00B72465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9 педагогов имеют высшее образование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3;среднее  педагогическое – 6</w:t>
      </w:r>
      <w:r w:rsidRPr="0064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07737" w:rsidRDefault="00C07737" w:rsidP="00B72465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48F">
        <w:rPr>
          <w:rFonts w:ascii="Times New Roman" w:hAnsi="Times New Roman" w:cs="Times New Roman"/>
          <w:color w:val="000000" w:themeColor="text1"/>
          <w:sz w:val="28"/>
          <w:szCs w:val="28"/>
        </w:rPr>
        <w:t>1 педагог получает заочно высшее образование  в ТОГУ г.Хабаровск (</w:t>
      </w:r>
      <w:proofErr w:type="spellStart"/>
      <w:r w:rsidRPr="0064248F">
        <w:rPr>
          <w:rFonts w:ascii="Times New Roman" w:hAnsi="Times New Roman" w:cs="Times New Roman"/>
          <w:color w:val="000000" w:themeColor="text1"/>
          <w:sz w:val="28"/>
          <w:szCs w:val="28"/>
        </w:rPr>
        <w:t>Синяговская</w:t>
      </w:r>
      <w:proofErr w:type="spellEnd"/>
      <w:r w:rsidRPr="0064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Т.В.)   </w:t>
      </w:r>
    </w:p>
    <w:p w:rsidR="001A19F5" w:rsidRDefault="001A19F5" w:rsidP="00B7246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138" w:rsidRPr="00081138" w:rsidRDefault="00081138" w:rsidP="00B724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персонал в 2019 </w:t>
      </w:r>
      <w:r w:rsidR="001A19F5" w:rsidRPr="0008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прошел </w:t>
      </w:r>
      <w:proofErr w:type="gramStart"/>
      <w:r w:rsidR="001A19F5" w:rsidRPr="00081138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08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 программам:</w:t>
      </w:r>
    </w:p>
    <w:p w:rsidR="00081138" w:rsidRPr="00081138" w:rsidRDefault="00081138" w:rsidP="00B724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BDF" w:rsidRDefault="00081138" w:rsidP="00B724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Пичугова О.А. </w:t>
      </w:r>
      <w:r w:rsidR="001A19F5" w:rsidRPr="0008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«Оказание первой помощи пострадавшему в образовательной организации: реализуем ФЗ </w:t>
      </w:r>
      <w:r w:rsidR="00560EC8" w:rsidRPr="00081138">
        <w:rPr>
          <w:rFonts w:ascii="Times New Roman" w:hAnsi="Times New Roman" w:cs="Times New Roman"/>
          <w:color w:val="000000" w:themeColor="text1"/>
          <w:sz w:val="28"/>
          <w:szCs w:val="28"/>
        </w:rPr>
        <w:t>«Об образовании в РФ № 273-ФЗ»;</w:t>
      </w:r>
    </w:p>
    <w:p w:rsidR="00081138" w:rsidRDefault="00081138" w:rsidP="00B724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138" w:rsidRDefault="00081138" w:rsidP="00B724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Ворфоломеева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«Современные образовательные практики воспитания и обучения дошкольников» , филиал ДВФУ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ссурийк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2465" w:rsidRDefault="00B72465" w:rsidP="00B724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138" w:rsidRDefault="00081138" w:rsidP="00B724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Белосохова О.В. « Музыкальное развитие детей в соответствии с ФГОС ДО» ООО </w:t>
      </w:r>
    </w:p>
    <w:p w:rsidR="00B72465" w:rsidRDefault="00081138" w:rsidP="00B724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4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2465" w:rsidRDefault="00B72465" w:rsidP="00B724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465" w:rsidRDefault="00B72465" w:rsidP="00B724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Синяговская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« Развитие творческих способностей для дошкольников и младших школьников» </w:t>
      </w:r>
      <w:r w:rsidRPr="00B72465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B72465">
        <w:rPr>
          <w:rFonts w:ascii="Times New Roman" w:hAnsi="Times New Roman" w:cs="Times New Roman"/>
          <w:color w:val="000000" w:themeColor="text1"/>
          <w:sz w:val="28"/>
          <w:szCs w:val="28"/>
        </w:rPr>
        <w:t>Инфоурок</w:t>
      </w:r>
      <w:proofErr w:type="spellEnd"/>
      <w:r w:rsidRPr="00B7246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72465" w:rsidRDefault="00B72465" w:rsidP="00B724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465" w:rsidRDefault="00B72465" w:rsidP="00B724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Щербакова О.В. « Современные подходы к организации работы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посохранению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укреплению здоровья детей в ДОО в соответствии с ФГОС» ООО «МИПКИП». </w:t>
      </w:r>
    </w:p>
    <w:p w:rsidR="001A19F5" w:rsidRPr="00BE712D" w:rsidRDefault="001A19F5" w:rsidP="004D31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560EC8" w:rsidRDefault="00C07737" w:rsidP="00B72465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учебного года педагоги посещали районные методические объединения для педагогов, согласно годовому плану управления образования </w:t>
      </w:r>
      <w:r w:rsidRPr="00BE71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Пожарского муниципального района,  работали над самообразованием, создавали электронные портфолио, участвовали в интернет - конкурсах различного уровня, некоторые из педагогов имеют персональные сайты (Белосохова О.В., Епифанова Ю.А.</w:t>
      </w:r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>Смицкая</w:t>
      </w:r>
      <w:proofErr w:type="spellEnd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Е.Н., </w:t>
      </w:r>
      <w:proofErr w:type="spellStart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>Синяговская</w:t>
      </w:r>
      <w:proofErr w:type="spellEnd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Т.В., </w:t>
      </w:r>
      <w:proofErr w:type="spellStart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>Студтло</w:t>
      </w:r>
      <w:proofErr w:type="spellEnd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Т.Н.,  </w:t>
      </w:r>
      <w:proofErr w:type="spellStart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>Ворфоломеева</w:t>
      </w:r>
      <w:proofErr w:type="spellEnd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 на образовательном портале «</w:t>
      </w:r>
      <w:proofErr w:type="spellStart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>Инфоурок</w:t>
      </w:r>
      <w:proofErr w:type="spellEnd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>;Щ</w:t>
      </w:r>
      <w:proofErr w:type="gramEnd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ербакова </w:t>
      </w:r>
      <w:proofErr w:type="gramStart"/>
      <w:r w:rsidR="00CC1DFB">
        <w:rPr>
          <w:rFonts w:ascii="Times New Roman" w:hAnsi="Times New Roman" w:cs="Times New Roman"/>
          <w:color w:val="000000" w:themeColor="text1"/>
          <w:sz w:val="28"/>
          <w:szCs w:val="28"/>
        </w:rPr>
        <w:t>О.В. на образовательном портале «МААМ»</w:t>
      </w:r>
      <w:r w:rsidRPr="00BE71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60E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00DF0" w:rsidRDefault="00D00DF0" w:rsidP="00CC1DF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14A" w:rsidRPr="00382AFC" w:rsidRDefault="004D314A" w:rsidP="00CC1DF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7737" w:rsidRPr="0064248F" w:rsidRDefault="00403234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достижения 201</w:t>
      </w:r>
      <w:r w:rsidRPr="00CC1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9F13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-2020 учебного </w:t>
      </w:r>
      <w:r w:rsidR="00C07737" w:rsidRPr="00642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9F13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07737" w:rsidRPr="00382AFC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7737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524C">
        <w:rPr>
          <w:rFonts w:ascii="Times New Roman" w:hAnsi="Times New Roman" w:cs="Times New Roman"/>
          <w:sz w:val="28"/>
          <w:szCs w:val="28"/>
        </w:rPr>
        <w:t xml:space="preserve">Коллектив, воспитанники и родители принимали участие в различных мероприятиях, в том числе и на районном  и краевом </w:t>
      </w:r>
      <w:r w:rsidRPr="00645BD0">
        <w:rPr>
          <w:rFonts w:ascii="Times New Roman" w:hAnsi="Times New Roman" w:cs="Times New Roman"/>
          <w:sz w:val="28"/>
          <w:szCs w:val="28"/>
        </w:rPr>
        <w:t>уровне:</w:t>
      </w:r>
    </w:p>
    <w:p w:rsidR="00C6194C" w:rsidRDefault="00C6194C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5BD0" w:rsidRDefault="00645BD0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проекта</w:t>
      </w:r>
      <w:r w:rsidR="0040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«Финансовая грамотность» </w:t>
      </w:r>
      <w:r w:rsidR="003277D6" w:rsidRPr="003277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0323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proofErr w:type="gramStart"/>
      <w:r w:rsidR="004032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05115" w:rsidRPr="00C051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05115" w:rsidRPr="00C05115">
        <w:rPr>
          <w:rFonts w:ascii="Times New Roman" w:hAnsi="Times New Roman" w:cs="Times New Roman"/>
          <w:color w:val="000000" w:themeColor="text1"/>
          <w:sz w:val="28"/>
          <w:szCs w:val="28"/>
        </w:rPr>
        <w:t>мицкая</w:t>
      </w:r>
      <w:proofErr w:type="spellEnd"/>
      <w:r w:rsidR="00C05115" w:rsidRPr="00C05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Е.Н., Епифанова Ю.А.)</w:t>
      </w:r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10AF" w:rsidRDefault="00403234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-участие во всероссийском проекте </w:t>
      </w:r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«Заповедное Приморье» </w:t>
      </w:r>
      <w:r w:rsidR="003277D6" w:rsidRPr="003277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159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>едагоги</w:t>
      </w:r>
      <w:proofErr w:type="gramStart"/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>:С</w:t>
      </w:r>
      <w:proofErr w:type="gramEnd"/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>мицкая</w:t>
      </w:r>
      <w:proofErr w:type="spellEnd"/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Е.Н., Епифанова Ю.А., </w:t>
      </w:r>
      <w:proofErr w:type="spellStart"/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>Ворфоломеева</w:t>
      </w:r>
      <w:proofErr w:type="spellEnd"/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 ., Студило Т.Н., </w:t>
      </w:r>
      <w:proofErr w:type="spellStart"/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>Синяговская</w:t>
      </w:r>
      <w:proofErr w:type="spellEnd"/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</w:t>
      </w:r>
      <w:r w:rsidR="003277D6" w:rsidRPr="003277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5115" w:rsidRDefault="00C05115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районная олимпиад</w:t>
      </w:r>
      <w:r w:rsidR="00403234">
        <w:rPr>
          <w:rFonts w:ascii="Times New Roman" w:hAnsi="Times New Roman" w:cs="Times New Roman"/>
          <w:color w:val="000000" w:themeColor="text1"/>
          <w:sz w:val="28"/>
          <w:szCs w:val="28"/>
        </w:rPr>
        <w:t>а среди восп</w:t>
      </w:r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>итанников ДОУ (</w:t>
      </w:r>
      <w:r w:rsidR="00403234">
        <w:rPr>
          <w:rFonts w:ascii="Times New Roman" w:hAnsi="Times New Roman" w:cs="Times New Roman"/>
          <w:color w:val="000000" w:themeColor="text1"/>
          <w:sz w:val="28"/>
          <w:szCs w:val="28"/>
        </w:rPr>
        <w:t>Скрипкина Алина, Исакова Ксения</w:t>
      </w:r>
      <w:r w:rsidR="00E110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2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40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едагоги -  Епифанова Ю., </w:t>
      </w:r>
      <w:proofErr w:type="spellStart"/>
      <w:r w:rsidR="00403234">
        <w:rPr>
          <w:rFonts w:ascii="Times New Roman" w:hAnsi="Times New Roman" w:cs="Times New Roman"/>
          <w:color w:val="000000" w:themeColor="text1"/>
          <w:sz w:val="28"/>
          <w:szCs w:val="28"/>
        </w:rPr>
        <w:t>Смицкая</w:t>
      </w:r>
      <w:proofErr w:type="spellEnd"/>
      <w:r w:rsidR="0040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3277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5953" w:rsidRDefault="00415953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-районный конкурс детского творчества « Великие странники» Коллективная работа воспитанников  старшей группы - 2 место в районе;  (педагог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тудило Т.Н.)</w:t>
      </w:r>
    </w:p>
    <w:p w:rsidR="00C07737" w:rsidRDefault="00A17BA3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E5162" w:rsidRPr="00A1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районный </w:t>
      </w:r>
      <w:r w:rsidR="00BD2EB1" w:rsidRPr="00A1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r w:rsidR="00EE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рисунков</w:t>
      </w:r>
      <w:r w:rsidR="00BD2EB1" w:rsidRPr="00A1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="00EE5162">
        <w:rPr>
          <w:rFonts w:ascii="Times New Roman" w:hAnsi="Times New Roman" w:cs="Times New Roman"/>
          <w:color w:val="000000" w:themeColor="text1"/>
          <w:sz w:val="28"/>
          <w:szCs w:val="28"/>
        </w:rPr>
        <w:t>День Тигра</w:t>
      </w:r>
      <w:r w:rsidR="00C07737" w:rsidRPr="00A17BA3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347553" w:rsidRPr="00A17BA3">
        <w:rPr>
          <w:rFonts w:ascii="Times New Roman" w:hAnsi="Times New Roman" w:cs="Times New Roman"/>
          <w:color w:val="000000" w:themeColor="text1"/>
          <w:sz w:val="28"/>
          <w:szCs w:val="28"/>
        </w:rPr>
        <w:t>всего участников</w:t>
      </w:r>
      <w:r w:rsidR="00EE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347553" w:rsidRPr="00347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07737" w:rsidRPr="00347553">
        <w:rPr>
          <w:rFonts w:ascii="Times New Roman" w:hAnsi="Times New Roman" w:cs="Times New Roman"/>
          <w:color w:val="000000" w:themeColor="text1"/>
          <w:sz w:val="28"/>
          <w:szCs w:val="28"/>
        </w:rPr>
        <w:t>1 место –</w:t>
      </w:r>
      <w:proofErr w:type="spellStart"/>
      <w:r w:rsidR="00EE5162">
        <w:rPr>
          <w:rFonts w:ascii="Times New Roman" w:hAnsi="Times New Roman" w:cs="Times New Roman"/>
          <w:color w:val="000000" w:themeColor="text1"/>
          <w:sz w:val="28"/>
          <w:szCs w:val="28"/>
        </w:rPr>
        <w:t>Шаповалова</w:t>
      </w:r>
      <w:proofErr w:type="spellEnd"/>
      <w:r w:rsidR="00EE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Тамара, Гридина Женя </w:t>
      </w:r>
      <w:r w:rsidR="00347553" w:rsidRPr="00347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EE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место – Ивкина Вероника, Ермоленко Катя,  3 место – </w:t>
      </w:r>
      <w:proofErr w:type="spellStart"/>
      <w:r w:rsidR="00EE5162">
        <w:rPr>
          <w:rFonts w:ascii="Times New Roman" w:hAnsi="Times New Roman" w:cs="Times New Roman"/>
          <w:color w:val="000000" w:themeColor="text1"/>
          <w:sz w:val="28"/>
          <w:szCs w:val="28"/>
        </w:rPr>
        <w:t>Чепелева</w:t>
      </w:r>
      <w:proofErr w:type="spellEnd"/>
      <w:r w:rsidR="00EE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Таня</w:t>
      </w:r>
      <w:r w:rsidR="00C07737" w:rsidRPr="0034755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D7AAD" w:rsidRPr="00347553" w:rsidRDefault="00BD7AAD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-районный фестиваль «Живи Родник» (Щербакова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О.В.,Епифано</w:t>
      </w:r>
      <w:r w:rsidR="003277D6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32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Ю.А., </w:t>
      </w:r>
      <w:proofErr w:type="spellStart"/>
      <w:r w:rsidR="003277D6">
        <w:rPr>
          <w:rFonts w:ascii="Times New Roman" w:hAnsi="Times New Roman" w:cs="Times New Roman"/>
          <w:color w:val="000000" w:themeColor="text1"/>
          <w:sz w:val="28"/>
          <w:szCs w:val="28"/>
        </w:rPr>
        <w:t>Ворфоломеева</w:t>
      </w:r>
      <w:proofErr w:type="spellEnd"/>
      <w:r w:rsidR="0032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Л.В., </w:t>
      </w:r>
      <w:proofErr w:type="spellStart"/>
      <w:r w:rsidR="003277D6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няговская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Т.В., Студило Т.Н., Огородник С.В.,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Смицкая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Е.Н.);</w:t>
      </w:r>
    </w:p>
    <w:p w:rsidR="00095FF2" w:rsidRDefault="00A17BA3" w:rsidP="00095FF2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eastAsia="+mn-ea" w:hAnsi="Times New Roman"/>
          <w:color w:val="000000" w:themeColor="text1"/>
          <w:sz w:val="28"/>
          <w:szCs w:val="28"/>
        </w:rPr>
      </w:pPr>
      <w:r w:rsidRPr="00095FF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545E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95FF2" w:rsidRPr="00095FF2">
        <w:rPr>
          <w:rFonts w:ascii="Times New Roman" w:eastAsia="+mn-ea" w:hAnsi="Times New Roman"/>
          <w:color w:val="000000" w:themeColor="text1"/>
          <w:sz w:val="28"/>
          <w:szCs w:val="28"/>
        </w:rPr>
        <w:t>икторина для детей подготовительной группы «Знатоки приморского края» (</w:t>
      </w:r>
      <w:proofErr w:type="spellStart"/>
      <w:r w:rsidR="00095FF2" w:rsidRPr="00095FF2">
        <w:rPr>
          <w:rFonts w:ascii="Times New Roman" w:eastAsia="+mn-ea" w:hAnsi="Times New Roman"/>
          <w:color w:val="000000" w:themeColor="text1"/>
          <w:sz w:val="28"/>
          <w:szCs w:val="28"/>
        </w:rPr>
        <w:t>Ворфоломеева</w:t>
      </w:r>
      <w:proofErr w:type="spellEnd"/>
      <w:r w:rsidR="00095FF2" w:rsidRPr="00095FF2">
        <w:rPr>
          <w:rFonts w:ascii="Times New Roman" w:eastAsia="+mn-ea" w:hAnsi="Times New Roman"/>
          <w:color w:val="000000" w:themeColor="text1"/>
          <w:sz w:val="28"/>
          <w:szCs w:val="28"/>
        </w:rPr>
        <w:t xml:space="preserve"> Л.В</w:t>
      </w:r>
      <w:proofErr w:type="gramStart"/>
      <w:r w:rsidR="00095FF2" w:rsidRPr="00095FF2">
        <w:rPr>
          <w:rFonts w:ascii="Times New Roman" w:eastAsia="+mn-ea" w:hAnsi="Times New Roman"/>
          <w:color w:val="000000" w:themeColor="text1"/>
          <w:sz w:val="28"/>
          <w:szCs w:val="28"/>
        </w:rPr>
        <w:t xml:space="preserve"> .</w:t>
      </w:r>
      <w:proofErr w:type="gramEnd"/>
      <w:r w:rsidR="00095FF2" w:rsidRPr="00095FF2">
        <w:rPr>
          <w:rFonts w:ascii="Times New Roman" w:eastAsia="+mn-ea" w:hAnsi="Times New Roman"/>
          <w:color w:val="000000" w:themeColor="text1"/>
          <w:sz w:val="28"/>
          <w:szCs w:val="28"/>
        </w:rPr>
        <w:t>)</w:t>
      </w:r>
      <w:r w:rsidR="00095FF2">
        <w:rPr>
          <w:rFonts w:ascii="Times New Roman" w:eastAsia="+mn-ea" w:hAnsi="Times New Roman"/>
          <w:color w:val="000000" w:themeColor="text1"/>
          <w:sz w:val="28"/>
          <w:szCs w:val="28"/>
        </w:rPr>
        <w:t>;</w:t>
      </w:r>
    </w:p>
    <w:p w:rsidR="00095FF2" w:rsidRDefault="00095FF2" w:rsidP="00095FF2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eastAsia="+mn-ea" w:hAnsi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/>
          <w:color w:val="000000" w:themeColor="text1"/>
          <w:sz w:val="28"/>
          <w:szCs w:val="28"/>
        </w:rPr>
        <w:t>- посещение  краевой конференции «Индивидуализация, как приоритетное направление реализации ООП ДОО: опыт Приморского края» (</w:t>
      </w:r>
      <w:proofErr w:type="spellStart"/>
      <w:r>
        <w:rPr>
          <w:rFonts w:ascii="Times New Roman" w:eastAsia="+mn-ea" w:hAnsi="Times New Roman"/>
          <w:color w:val="000000" w:themeColor="text1"/>
          <w:sz w:val="28"/>
          <w:szCs w:val="28"/>
        </w:rPr>
        <w:t>педагоги</w:t>
      </w:r>
      <w:proofErr w:type="gramStart"/>
      <w:r>
        <w:rPr>
          <w:rFonts w:ascii="Times New Roman" w:eastAsia="+mn-ea" w:hAnsi="Times New Roman"/>
          <w:color w:val="000000" w:themeColor="text1"/>
          <w:sz w:val="28"/>
          <w:szCs w:val="28"/>
        </w:rPr>
        <w:t>:Б</w:t>
      </w:r>
      <w:proofErr w:type="gramEnd"/>
      <w:r>
        <w:rPr>
          <w:rFonts w:ascii="Times New Roman" w:eastAsia="+mn-ea" w:hAnsi="Times New Roman"/>
          <w:color w:val="000000" w:themeColor="text1"/>
          <w:sz w:val="28"/>
          <w:szCs w:val="28"/>
        </w:rPr>
        <w:t>елосохов</w:t>
      </w:r>
      <w:r w:rsidR="00B545ED">
        <w:rPr>
          <w:rFonts w:ascii="Times New Roman" w:eastAsia="+mn-ea" w:hAnsi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eastAsia="+mn-ea" w:hAnsi="Times New Roman"/>
          <w:color w:val="000000" w:themeColor="text1"/>
          <w:sz w:val="28"/>
          <w:szCs w:val="28"/>
        </w:rPr>
        <w:t xml:space="preserve"> О</w:t>
      </w:r>
      <w:r w:rsidR="00B545ED">
        <w:rPr>
          <w:rFonts w:ascii="Times New Roman" w:eastAsia="+mn-ea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+mn-ea" w:hAnsi="Times New Roman"/>
          <w:color w:val="000000" w:themeColor="text1"/>
          <w:sz w:val="28"/>
          <w:szCs w:val="28"/>
        </w:rPr>
        <w:t>В., Щербакова О.В.);</w:t>
      </w:r>
    </w:p>
    <w:p w:rsidR="00B545ED" w:rsidRPr="00B545ED" w:rsidRDefault="00B545ED" w:rsidP="00B545ED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eastAsia="+mn-ea" w:hAnsi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/>
          <w:color w:val="000000" w:themeColor="text1"/>
          <w:sz w:val="28"/>
          <w:szCs w:val="28"/>
        </w:rPr>
        <w:t>- участие в районном конкурсе детского рисунка, к 50 –</w:t>
      </w:r>
      <w:proofErr w:type="spellStart"/>
      <w:r>
        <w:rPr>
          <w:rFonts w:ascii="Times New Roman" w:eastAsia="+mn-ea" w:hAnsi="Times New Roman"/>
          <w:color w:val="000000" w:themeColor="text1"/>
          <w:sz w:val="28"/>
          <w:szCs w:val="28"/>
        </w:rPr>
        <w:t>летию</w:t>
      </w:r>
      <w:proofErr w:type="spellEnd"/>
      <w:r>
        <w:rPr>
          <w:rFonts w:ascii="Times New Roman" w:eastAsia="+mn-ea" w:hAnsi="Times New Roman"/>
          <w:color w:val="000000" w:themeColor="text1"/>
          <w:sz w:val="28"/>
          <w:szCs w:val="28"/>
        </w:rPr>
        <w:t xml:space="preserve"> событий </w:t>
      </w:r>
      <w:proofErr w:type="gramStart"/>
      <w:r>
        <w:rPr>
          <w:rFonts w:ascii="Times New Roman" w:eastAsia="+mn-ea" w:hAnsi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eastAsia="+mn-ea" w:hAnsi="Times New Roman"/>
          <w:color w:val="000000" w:themeColor="text1"/>
          <w:sz w:val="28"/>
          <w:szCs w:val="28"/>
        </w:rPr>
        <w:t xml:space="preserve"> о. </w:t>
      </w:r>
      <w:proofErr w:type="spellStart"/>
      <w:r>
        <w:rPr>
          <w:rFonts w:ascii="Times New Roman" w:eastAsia="+mn-ea" w:hAnsi="Times New Roman"/>
          <w:color w:val="000000" w:themeColor="text1"/>
          <w:sz w:val="28"/>
          <w:szCs w:val="28"/>
        </w:rPr>
        <w:t>Даманский</w:t>
      </w:r>
      <w:proofErr w:type="spellEnd"/>
      <w:r>
        <w:rPr>
          <w:rFonts w:ascii="Times New Roman" w:eastAsia="+mn-ea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B545ED">
        <w:rPr>
          <w:rFonts w:ascii="Times New Roman" w:eastAsia="+mn-ea" w:hAnsi="Times New Roman"/>
          <w:color w:val="000000" w:themeColor="text1"/>
          <w:sz w:val="28"/>
          <w:szCs w:val="28"/>
        </w:rPr>
        <w:t>коллективная</w:t>
      </w:r>
      <w:proofErr w:type="gramEnd"/>
      <w:r w:rsidRPr="00B545ED">
        <w:rPr>
          <w:rFonts w:ascii="Times New Roman" w:eastAsia="+mn-ea" w:hAnsi="Times New Roman"/>
          <w:color w:val="000000" w:themeColor="text1"/>
          <w:sz w:val="28"/>
          <w:szCs w:val="28"/>
        </w:rPr>
        <w:t xml:space="preserve"> работа кружка «Мир красок» </w:t>
      </w:r>
      <w:proofErr w:type="spellStart"/>
      <w:r w:rsidRPr="00B545ED">
        <w:rPr>
          <w:rFonts w:ascii="Times New Roman" w:eastAsia="+mn-ea" w:hAnsi="Times New Roman"/>
          <w:color w:val="000000" w:themeColor="text1"/>
          <w:sz w:val="28"/>
          <w:szCs w:val="28"/>
        </w:rPr>
        <w:t>Е.Н.Смицкая</w:t>
      </w:r>
      <w:proofErr w:type="spellEnd"/>
      <w:r w:rsidRPr="00B545ED">
        <w:rPr>
          <w:rFonts w:ascii="Times New Roman" w:eastAsia="+mn-ea" w:hAnsi="Times New Roman"/>
          <w:color w:val="000000" w:themeColor="text1"/>
          <w:sz w:val="28"/>
          <w:szCs w:val="28"/>
        </w:rPr>
        <w:t xml:space="preserve"> -2 место, </w:t>
      </w:r>
      <w:proofErr w:type="spellStart"/>
      <w:r w:rsidRPr="00B545ED">
        <w:rPr>
          <w:rFonts w:ascii="Times New Roman" w:eastAsia="+mn-ea" w:hAnsi="Times New Roman"/>
          <w:color w:val="000000" w:themeColor="text1"/>
          <w:sz w:val="28"/>
          <w:szCs w:val="28"/>
        </w:rPr>
        <w:t>участники-Епифанова</w:t>
      </w:r>
      <w:proofErr w:type="spellEnd"/>
      <w:r w:rsidRPr="00B545ED">
        <w:rPr>
          <w:rFonts w:ascii="Times New Roman" w:eastAsia="+mn-ea" w:hAnsi="Times New Roman"/>
          <w:color w:val="000000" w:themeColor="text1"/>
          <w:sz w:val="28"/>
          <w:szCs w:val="28"/>
        </w:rPr>
        <w:t xml:space="preserve"> Ю.А.,  Студило Т.Н., </w:t>
      </w:r>
      <w:proofErr w:type="spellStart"/>
      <w:r w:rsidRPr="00B545ED">
        <w:rPr>
          <w:rFonts w:ascii="Times New Roman" w:eastAsia="+mn-ea" w:hAnsi="Times New Roman"/>
          <w:color w:val="000000" w:themeColor="text1"/>
          <w:sz w:val="28"/>
          <w:szCs w:val="28"/>
        </w:rPr>
        <w:t>Ворфоломеева</w:t>
      </w:r>
      <w:proofErr w:type="spellEnd"/>
      <w:r w:rsidRPr="00B545ED">
        <w:rPr>
          <w:rFonts w:ascii="Times New Roman" w:eastAsia="+mn-ea" w:hAnsi="Times New Roman"/>
          <w:color w:val="000000" w:themeColor="text1"/>
          <w:sz w:val="28"/>
          <w:szCs w:val="28"/>
        </w:rPr>
        <w:t xml:space="preserve"> Л.В., Огородник С.В.)</w:t>
      </w:r>
      <w:r>
        <w:rPr>
          <w:rFonts w:ascii="Times New Roman" w:eastAsia="+mn-ea" w:hAnsi="Times New Roman"/>
          <w:color w:val="000000" w:themeColor="text1"/>
          <w:sz w:val="28"/>
          <w:szCs w:val="28"/>
        </w:rPr>
        <w:t>;</w:t>
      </w:r>
    </w:p>
    <w:p w:rsidR="00C07737" w:rsidRDefault="00A17BA3" w:rsidP="00B545ED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45ED">
        <w:rPr>
          <w:rFonts w:ascii="Times New Roman" w:hAnsi="Times New Roman"/>
          <w:color w:val="000000" w:themeColor="text1"/>
          <w:sz w:val="28"/>
          <w:szCs w:val="28"/>
        </w:rPr>
        <w:t>- р</w:t>
      </w:r>
      <w:r w:rsidR="00C07737" w:rsidRPr="00B545ED">
        <w:rPr>
          <w:rFonts w:ascii="Times New Roman" w:hAnsi="Times New Roman"/>
          <w:color w:val="000000" w:themeColor="text1"/>
          <w:sz w:val="28"/>
          <w:szCs w:val="28"/>
        </w:rPr>
        <w:t>айонная выставка декоративно – прикладного искусства «Мир глазами детей» (коллектив МБДОУЦРР</w:t>
      </w:r>
      <w:r w:rsidR="00C07737" w:rsidRPr="00CC7638">
        <w:rPr>
          <w:rFonts w:ascii="Times New Roman" w:hAnsi="Times New Roman"/>
          <w:color w:val="000000" w:themeColor="text1"/>
          <w:sz w:val="28"/>
          <w:szCs w:val="28"/>
        </w:rPr>
        <w:t xml:space="preserve"> детского сада награжден дипломом победителя выставки);</w:t>
      </w:r>
    </w:p>
    <w:p w:rsidR="00B545ED" w:rsidRDefault="00B545ED" w:rsidP="00B545ED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участи </w:t>
      </w:r>
      <w:r w:rsidR="00C6194C">
        <w:rPr>
          <w:rFonts w:ascii="Times New Roman" w:hAnsi="Times New Roman"/>
          <w:color w:val="000000" w:themeColor="text1"/>
          <w:sz w:val="28"/>
          <w:szCs w:val="28"/>
        </w:rPr>
        <w:t xml:space="preserve">в мастер </w:t>
      </w:r>
      <w:proofErr w:type="gramStart"/>
      <w:r w:rsidR="00C6194C">
        <w:rPr>
          <w:rFonts w:ascii="Times New Roman" w:hAnsi="Times New Roman"/>
          <w:color w:val="000000" w:themeColor="text1"/>
          <w:sz w:val="28"/>
          <w:szCs w:val="28"/>
        </w:rPr>
        <w:t>–к</w:t>
      </w:r>
      <w:proofErr w:type="gramEnd"/>
      <w:r w:rsidR="00C6194C">
        <w:rPr>
          <w:rFonts w:ascii="Times New Roman" w:hAnsi="Times New Roman"/>
          <w:color w:val="000000" w:themeColor="text1"/>
          <w:sz w:val="28"/>
          <w:szCs w:val="28"/>
        </w:rPr>
        <w:t>лассе Дни ДВФУ г. Лесозаводск (</w:t>
      </w:r>
      <w:proofErr w:type="spellStart"/>
      <w:r w:rsidR="00C6194C">
        <w:rPr>
          <w:rFonts w:ascii="Times New Roman" w:hAnsi="Times New Roman"/>
          <w:color w:val="000000" w:themeColor="text1"/>
          <w:sz w:val="28"/>
          <w:szCs w:val="28"/>
        </w:rPr>
        <w:t>Смицкая</w:t>
      </w:r>
      <w:proofErr w:type="spellEnd"/>
      <w:r w:rsidR="00C6194C">
        <w:rPr>
          <w:rFonts w:ascii="Times New Roman" w:hAnsi="Times New Roman"/>
          <w:color w:val="000000" w:themeColor="text1"/>
          <w:sz w:val="28"/>
          <w:szCs w:val="28"/>
        </w:rPr>
        <w:t xml:space="preserve"> Е.Н., Епифанова Ю.А.- презентация программы по финансовой грамотности, Студило Т.Н. –слушатель);</w:t>
      </w:r>
    </w:p>
    <w:p w:rsidR="00B545ED" w:rsidRDefault="00B545ED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участие и победа в районной  акции «Я хочу спасти лосося» (педагог Епифанова Ю.А., воспитанники подготовительной группы)</w:t>
      </w:r>
    </w:p>
    <w:p w:rsidR="003D7374" w:rsidRPr="00CC7638" w:rsidRDefault="003D7374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-участие в выставке «Светлая пасха» в рамках  районного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XXII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фестиваля «Золотая моя Россия»; (Исакова А.С. , Огородник С.В., Студило Т.Н., Епифанова Ю.А.,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Синяговская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Т.В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) ;</w:t>
      </w:r>
    </w:p>
    <w:p w:rsidR="00C07737" w:rsidRDefault="00C07737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763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участие врайоном конкурсе «Неопалимая </w:t>
      </w:r>
      <w:r w:rsidR="00E110AF">
        <w:rPr>
          <w:rFonts w:ascii="Times New Roman" w:hAnsi="Times New Roman"/>
          <w:color w:val="000000" w:themeColor="text1"/>
          <w:sz w:val="28"/>
          <w:szCs w:val="28"/>
        </w:rPr>
        <w:t>Купина» (</w:t>
      </w:r>
      <w:proofErr w:type="spellStart"/>
      <w:r w:rsidR="00E110AF">
        <w:rPr>
          <w:rFonts w:ascii="Times New Roman" w:hAnsi="Times New Roman"/>
          <w:color w:val="000000" w:themeColor="text1"/>
          <w:sz w:val="28"/>
          <w:szCs w:val="28"/>
        </w:rPr>
        <w:t>Беслер</w:t>
      </w:r>
      <w:proofErr w:type="spellEnd"/>
      <w:r w:rsidR="00E110AF">
        <w:rPr>
          <w:rFonts w:ascii="Times New Roman" w:hAnsi="Times New Roman"/>
          <w:color w:val="000000" w:themeColor="text1"/>
          <w:sz w:val="28"/>
          <w:szCs w:val="28"/>
        </w:rPr>
        <w:t xml:space="preserve"> Вероника,  Мальцев Кирилл (педагог </w:t>
      </w:r>
      <w:proofErr w:type="spellStart"/>
      <w:r w:rsidR="00E110AF">
        <w:rPr>
          <w:rFonts w:ascii="Times New Roman" w:hAnsi="Times New Roman"/>
          <w:color w:val="000000" w:themeColor="text1"/>
          <w:sz w:val="28"/>
          <w:szCs w:val="28"/>
        </w:rPr>
        <w:t>Синяговская</w:t>
      </w:r>
      <w:proofErr w:type="spellEnd"/>
      <w:r w:rsidR="00E110AF">
        <w:rPr>
          <w:rFonts w:ascii="Times New Roman" w:hAnsi="Times New Roman"/>
          <w:color w:val="000000" w:themeColor="text1"/>
          <w:sz w:val="28"/>
          <w:szCs w:val="28"/>
        </w:rPr>
        <w:t xml:space="preserve"> Т.В.), </w:t>
      </w:r>
      <w:proofErr w:type="spellStart"/>
      <w:r w:rsidR="00E110AF">
        <w:rPr>
          <w:rFonts w:ascii="Times New Roman" w:hAnsi="Times New Roman"/>
          <w:color w:val="000000" w:themeColor="text1"/>
          <w:sz w:val="28"/>
          <w:szCs w:val="28"/>
        </w:rPr>
        <w:t>Вергун</w:t>
      </w:r>
      <w:proofErr w:type="spellEnd"/>
      <w:r w:rsidR="00E110AF">
        <w:rPr>
          <w:rFonts w:ascii="Times New Roman" w:hAnsi="Times New Roman"/>
          <w:color w:val="000000" w:themeColor="text1"/>
          <w:sz w:val="28"/>
          <w:szCs w:val="28"/>
        </w:rPr>
        <w:t xml:space="preserve"> Юрий (педагог Огородник С.В.), Агафонов Женя – 2 место (педагог </w:t>
      </w:r>
      <w:proofErr w:type="spellStart"/>
      <w:r w:rsidR="00E110AF">
        <w:rPr>
          <w:rFonts w:ascii="Times New Roman" w:hAnsi="Times New Roman"/>
          <w:color w:val="000000" w:themeColor="text1"/>
          <w:sz w:val="28"/>
          <w:szCs w:val="28"/>
        </w:rPr>
        <w:t>Ворфоломеева</w:t>
      </w:r>
      <w:proofErr w:type="spellEnd"/>
      <w:r w:rsidR="00E110AF">
        <w:rPr>
          <w:rFonts w:ascii="Times New Roman" w:hAnsi="Times New Roman"/>
          <w:color w:val="000000" w:themeColor="text1"/>
          <w:sz w:val="28"/>
          <w:szCs w:val="28"/>
        </w:rPr>
        <w:t xml:space="preserve"> Л.В</w:t>
      </w:r>
      <w:proofErr w:type="gramStart"/>
      <w:r w:rsidR="00E110AF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="00E110A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CC7638" w:rsidRPr="00CC7638" w:rsidRDefault="00CC7638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игра «</w:t>
      </w:r>
      <w:r w:rsidR="00B545ED">
        <w:rPr>
          <w:rFonts w:ascii="Times New Roman" w:hAnsi="Times New Roman"/>
          <w:color w:val="000000" w:themeColor="text1"/>
          <w:sz w:val="28"/>
          <w:szCs w:val="28"/>
        </w:rPr>
        <w:t>Будни пограничника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B545ED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воспитанники подготовительной групп</w:t>
      </w:r>
      <w:r w:rsidR="00B545ED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proofErr w:type="gramStart"/>
      <w:r w:rsidR="00B545ED">
        <w:rPr>
          <w:rFonts w:ascii="Times New Roman" w:hAnsi="Times New Roman"/>
          <w:color w:val="000000" w:themeColor="text1"/>
          <w:sz w:val="28"/>
          <w:szCs w:val="28"/>
        </w:rPr>
        <w:t>-Ю</w:t>
      </w:r>
      <w:proofErr w:type="gramEnd"/>
      <w:r w:rsidR="00B545ED">
        <w:rPr>
          <w:rFonts w:ascii="Times New Roman" w:hAnsi="Times New Roman"/>
          <w:color w:val="000000" w:themeColor="text1"/>
          <w:sz w:val="28"/>
          <w:szCs w:val="28"/>
        </w:rPr>
        <w:t>ПД</w:t>
      </w:r>
      <w:r>
        <w:rPr>
          <w:rFonts w:ascii="Times New Roman" w:hAnsi="Times New Roman"/>
          <w:color w:val="000000" w:themeColor="text1"/>
          <w:sz w:val="28"/>
          <w:szCs w:val="28"/>
        </w:rPr>
        <w:t>, педагог – Епифанова Ю.А.</w:t>
      </w:r>
      <w:r w:rsidR="00B545E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E5162" w:rsidRDefault="00C07737" w:rsidP="00CC1DF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30B">
        <w:rPr>
          <w:rFonts w:ascii="Times New Roman" w:hAnsi="Times New Roman"/>
          <w:color w:val="000000" w:themeColor="text1"/>
          <w:sz w:val="28"/>
          <w:szCs w:val="28"/>
        </w:rPr>
        <w:t>-митинг, посвященный  «Дню Победы</w:t>
      </w:r>
      <w:r w:rsidR="00EE516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07737" w:rsidRPr="006B330B" w:rsidRDefault="00EE5162" w:rsidP="00CC1DF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  акция «Сувенир ко дню победы» (педагоги: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Студило Т.Н., Щербакова О.В.,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Жердева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Ворфоломеева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Л.В.)</w:t>
      </w:r>
    </w:p>
    <w:p w:rsidR="00CC7638" w:rsidRDefault="00EE5162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10AF">
        <w:rPr>
          <w:rFonts w:ascii="Times New Roman" w:hAnsi="Times New Roman"/>
          <w:color w:val="000000" w:themeColor="text1"/>
          <w:sz w:val="28"/>
          <w:szCs w:val="28"/>
        </w:rPr>
        <w:t xml:space="preserve"> фестиваль «</w:t>
      </w:r>
      <w:r>
        <w:rPr>
          <w:rFonts w:ascii="Times New Roman" w:hAnsi="Times New Roman"/>
          <w:color w:val="000000" w:themeColor="text1"/>
          <w:sz w:val="28"/>
          <w:szCs w:val="28"/>
        </w:rPr>
        <w:t>Солдатской песни</w:t>
      </w:r>
      <w:r w:rsidR="00CC7638">
        <w:rPr>
          <w:rFonts w:ascii="Times New Roman" w:hAnsi="Times New Roman"/>
          <w:color w:val="000000" w:themeColor="text1"/>
          <w:sz w:val="28"/>
          <w:szCs w:val="28"/>
        </w:rPr>
        <w:t xml:space="preserve">» воспитанники старшей и подготовительной групп. музыкальный руководитель </w:t>
      </w:r>
      <w:proofErr w:type="gramStart"/>
      <w:r w:rsidR="00CC7638"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="00CC7638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CC7638">
        <w:rPr>
          <w:rFonts w:ascii="Times New Roman" w:hAnsi="Times New Roman"/>
          <w:color w:val="000000" w:themeColor="text1"/>
          <w:sz w:val="28"/>
          <w:szCs w:val="28"/>
        </w:rPr>
        <w:t>.В.Белосохова</w:t>
      </w:r>
      <w:proofErr w:type="spellEnd"/>
    </w:p>
    <w:p w:rsidR="00E53C5E" w:rsidRDefault="00CC7638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РМО </w:t>
      </w:r>
      <w:r w:rsidR="00347553">
        <w:rPr>
          <w:rFonts w:ascii="Times New Roman" w:hAnsi="Times New Roman"/>
          <w:color w:val="000000" w:themeColor="text1"/>
          <w:sz w:val="28"/>
          <w:szCs w:val="28"/>
        </w:rPr>
        <w:t xml:space="preserve"> педагогов  Пожарского муниципального района </w:t>
      </w:r>
      <w:r w:rsidR="00E53C5E">
        <w:rPr>
          <w:rFonts w:ascii="Times New Roman" w:hAnsi="Times New Roman"/>
          <w:color w:val="000000" w:themeColor="text1"/>
          <w:sz w:val="28"/>
          <w:szCs w:val="28"/>
        </w:rPr>
        <w:t xml:space="preserve">«Нетрадиционные  технологии в изо деятельности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D737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3D7374">
        <w:rPr>
          <w:rFonts w:ascii="Times New Roman" w:hAnsi="Times New Roman"/>
          <w:color w:val="000000" w:themeColor="text1"/>
          <w:sz w:val="28"/>
          <w:szCs w:val="28"/>
        </w:rPr>
        <w:t>Ворфоломеева</w:t>
      </w:r>
      <w:proofErr w:type="spellEnd"/>
      <w:r w:rsidR="003D7374">
        <w:rPr>
          <w:rFonts w:ascii="Times New Roman" w:hAnsi="Times New Roman"/>
          <w:color w:val="000000" w:themeColor="text1"/>
          <w:sz w:val="28"/>
          <w:szCs w:val="28"/>
        </w:rPr>
        <w:t xml:space="preserve"> Л.В</w:t>
      </w:r>
      <w:proofErr w:type="gramStart"/>
      <w:r w:rsidR="003D7374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="003D737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D737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53C5E">
        <w:rPr>
          <w:rFonts w:ascii="Times New Roman" w:hAnsi="Times New Roman"/>
          <w:color w:val="000000" w:themeColor="text1"/>
          <w:sz w:val="28"/>
          <w:szCs w:val="28"/>
        </w:rPr>
        <w:t>вест</w:t>
      </w:r>
      <w:proofErr w:type="spellEnd"/>
      <w:r w:rsidR="00E53C5E">
        <w:rPr>
          <w:rFonts w:ascii="Times New Roman" w:hAnsi="Times New Roman"/>
          <w:color w:val="000000" w:themeColor="text1"/>
          <w:sz w:val="28"/>
          <w:szCs w:val="28"/>
        </w:rPr>
        <w:t xml:space="preserve"> игра «Увлекательное путешествие в мир безопасного образа жизни» -Студило Т.Н., Участники семинара: </w:t>
      </w:r>
      <w:proofErr w:type="spellStart"/>
      <w:r w:rsidR="00E53C5E">
        <w:rPr>
          <w:rFonts w:ascii="Times New Roman" w:hAnsi="Times New Roman"/>
          <w:color w:val="000000" w:themeColor="text1"/>
          <w:sz w:val="28"/>
          <w:szCs w:val="28"/>
        </w:rPr>
        <w:t>Синяговская</w:t>
      </w:r>
      <w:proofErr w:type="spellEnd"/>
      <w:r w:rsidR="00E53C5E">
        <w:rPr>
          <w:rFonts w:ascii="Times New Roman" w:hAnsi="Times New Roman"/>
          <w:color w:val="000000" w:themeColor="text1"/>
          <w:sz w:val="28"/>
          <w:szCs w:val="28"/>
        </w:rPr>
        <w:t xml:space="preserve"> Т.В., </w:t>
      </w:r>
      <w:proofErr w:type="spellStart"/>
      <w:r w:rsidR="00E53C5E">
        <w:rPr>
          <w:rFonts w:ascii="Times New Roman" w:hAnsi="Times New Roman"/>
          <w:color w:val="000000" w:themeColor="text1"/>
          <w:sz w:val="28"/>
          <w:szCs w:val="28"/>
        </w:rPr>
        <w:t>ОгородникС.В</w:t>
      </w:r>
      <w:proofErr w:type="spellEnd"/>
      <w:r w:rsidR="00E53C5E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spellStart"/>
      <w:r w:rsidR="00E53C5E">
        <w:rPr>
          <w:rFonts w:ascii="Times New Roman" w:hAnsi="Times New Roman"/>
          <w:color w:val="000000" w:themeColor="text1"/>
          <w:sz w:val="28"/>
          <w:szCs w:val="28"/>
        </w:rPr>
        <w:t>Смицкая</w:t>
      </w:r>
      <w:proofErr w:type="spellEnd"/>
      <w:r w:rsidR="00E53C5E">
        <w:rPr>
          <w:rFonts w:ascii="Times New Roman" w:hAnsi="Times New Roman"/>
          <w:color w:val="000000" w:themeColor="text1"/>
          <w:sz w:val="28"/>
          <w:szCs w:val="28"/>
        </w:rPr>
        <w:t xml:space="preserve"> Е.Н.</w:t>
      </w:r>
      <w:r w:rsidR="003D7374">
        <w:rPr>
          <w:rFonts w:ascii="Times New Roman" w:hAnsi="Times New Roman"/>
          <w:color w:val="000000" w:themeColor="text1"/>
          <w:sz w:val="28"/>
          <w:szCs w:val="28"/>
        </w:rPr>
        <w:t>, Епифанова Ю.А. , Белосохова О.В</w:t>
      </w:r>
      <w:proofErr w:type="gramStart"/>
      <w:r w:rsidR="003D7374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="003D737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D7374">
        <w:rPr>
          <w:rFonts w:ascii="Times New Roman" w:hAnsi="Times New Roman"/>
          <w:color w:val="000000" w:themeColor="text1"/>
          <w:sz w:val="28"/>
          <w:szCs w:val="28"/>
        </w:rPr>
        <w:t>Беслер</w:t>
      </w:r>
      <w:proofErr w:type="spellEnd"/>
      <w:r w:rsidR="003D7374">
        <w:rPr>
          <w:rFonts w:ascii="Times New Roman" w:hAnsi="Times New Roman"/>
          <w:color w:val="000000" w:themeColor="text1"/>
          <w:sz w:val="28"/>
          <w:szCs w:val="28"/>
        </w:rPr>
        <w:t xml:space="preserve"> О.В.</w:t>
      </w:r>
      <w:r w:rsidR="00E53C5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07737" w:rsidRDefault="00C07737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755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E5162">
        <w:rPr>
          <w:rFonts w:ascii="Times New Roman" w:hAnsi="Times New Roman"/>
          <w:color w:val="000000" w:themeColor="text1"/>
          <w:sz w:val="28"/>
          <w:szCs w:val="28"/>
        </w:rPr>
        <w:t xml:space="preserve"> участие в краевом конкурсе «Экологические плакаты» (педагог - Студило Т.Н. , воспитанники</w:t>
      </w:r>
      <w:proofErr w:type="gramStart"/>
      <w:r w:rsidR="00EE5162">
        <w:rPr>
          <w:rFonts w:ascii="Times New Roman" w:hAnsi="Times New Roman"/>
          <w:color w:val="000000" w:themeColor="text1"/>
          <w:sz w:val="28"/>
          <w:szCs w:val="28"/>
        </w:rPr>
        <w:t>:И</w:t>
      </w:r>
      <w:proofErr w:type="gramEnd"/>
      <w:r w:rsidR="00EE5162">
        <w:rPr>
          <w:rFonts w:ascii="Times New Roman" w:hAnsi="Times New Roman"/>
          <w:color w:val="000000" w:themeColor="text1"/>
          <w:sz w:val="28"/>
          <w:szCs w:val="28"/>
        </w:rPr>
        <w:t xml:space="preserve">вкина Вероника, Карнаухова Валерия, Скрипкина Алина, </w:t>
      </w:r>
      <w:proofErr w:type="spellStart"/>
      <w:r w:rsidR="00EE5162">
        <w:rPr>
          <w:rFonts w:ascii="Times New Roman" w:hAnsi="Times New Roman"/>
          <w:color w:val="000000" w:themeColor="text1"/>
          <w:sz w:val="28"/>
          <w:szCs w:val="28"/>
        </w:rPr>
        <w:t>Шаповалова</w:t>
      </w:r>
      <w:proofErr w:type="spellEnd"/>
      <w:r w:rsidR="00EE5162">
        <w:rPr>
          <w:rFonts w:ascii="Times New Roman" w:hAnsi="Times New Roman"/>
          <w:color w:val="000000" w:themeColor="text1"/>
          <w:sz w:val="28"/>
          <w:szCs w:val="28"/>
        </w:rPr>
        <w:t xml:space="preserve"> Тамара)</w:t>
      </w:r>
    </w:p>
    <w:p w:rsidR="00347553" w:rsidRDefault="003D7374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конкурс на лучшую открытку « С днем Пограничника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4755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47553">
        <w:rPr>
          <w:rFonts w:ascii="Times New Roman" w:hAnsi="Times New Roman" w:cs="Times New Roman"/>
          <w:color w:val="000000" w:themeColor="text1"/>
          <w:sz w:val="28"/>
          <w:szCs w:val="28"/>
        </w:rPr>
        <w:t>педагог Ю.А.Епифанова</w:t>
      </w:r>
      <w:r w:rsidR="00EE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1 место воспитанники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кружка ЮДП, 2 место</w:t>
      </w:r>
      <w:r w:rsidR="00EE51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Волкова Ярослава,</w:t>
      </w:r>
      <w:r w:rsidR="00EE5162">
        <w:rPr>
          <w:rFonts w:ascii="Times New Roman" w:hAnsi="Times New Roman" w:cs="Times New Roman"/>
          <w:color w:val="000000" w:themeColor="text1"/>
          <w:sz w:val="28"/>
          <w:szCs w:val="28"/>
        </w:rPr>
        <w:t>3 место –семья Алексеева Максима</w:t>
      </w:r>
      <w:r w:rsidR="003475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E51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7553" w:rsidRDefault="00347553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районная выставка  «Гордость образования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августов</w:t>
      </w:r>
      <w:r w:rsidR="006B33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педагогическая конференция (</w:t>
      </w:r>
      <w:r w:rsidRPr="00C05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Т.Н, </w:t>
      </w:r>
      <w:proofErr w:type="spellStart"/>
      <w:r w:rsidRPr="00C05115">
        <w:rPr>
          <w:rFonts w:ascii="Times New Roman" w:hAnsi="Times New Roman" w:cs="Times New Roman"/>
          <w:color w:val="000000" w:themeColor="text1"/>
          <w:sz w:val="28"/>
          <w:szCs w:val="28"/>
        </w:rPr>
        <w:t>Смицкая</w:t>
      </w:r>
      <w:proofErr w:type="spellEnd"/>
      <w:r w:rsidRPr="00C05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Е.Н., Епифанова Ю.А.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Белосохова О.В.)</w:t>
      </w:r>
      <w:r w:rsidR="006B33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7553" w:rsidRDefault="000F34C1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день правовой помощи детям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О.В.Щербакова);</w:t>
      </w:r>
    </w:p>
    <w:p w:rsidR="006B330B" w:rsidRDefault="000F34C1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награждены грамотами Думы Пожарского муниципального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педагоги: Епифанова Ю.А., Белосохова О.В., Студило Т.Н.</w:t>
      </w:r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34C1" w:rsidRDefault="006B330B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районный конкурс детских рисунков «ГРЭС глазами детей» </w:t>
      </w:r>
      <w:proofErr w:type="gramStart"/>
      <w:r w:rsidR="000F3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0F34C1">
        <w:rPr>
          <w:rFonts w:ascii="Times New Roman" w:hAnsi="Times New Roman" w:cs="Times New Roman"/>
          <w:color w:val="000000" w:themeColor="text1"/>
          <w:sz w:val="28"/>
          <w:szCs w:val="28"/>
        </w:rPr>
        <w:t>Студило Т.Н., воспитанники - Карнаухова Валерия и  Агафонов  Евгений – подготовительная группа)</w:t>
      </w:r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330B" w:rsidRDefault="00BD7AAD" w:rsidP="00CC1DFB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посещение мастер –классов на базе ДВФУ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ссурийск ( Епифанова Ю.А. 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Смицкая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 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Ворфоломеев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Л.В.)</w:t>
      </w:r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194C" w:rsidRDefault="00C6194C" w:rsidP="00CC1DFB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во всероссийском конкурсе профессионального мастерства педагогических работников имени А.С. Макаренко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елосохова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 Епифанова Ю.А.,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Смицкая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Ворфоломеева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Синяговская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Т.В., Пичугова О.А., Щербакова О.В. награждены дипломами,  Студило Т.Н. – благодарностью);</w:t>
      </w:r>
    </w:p>
    <w:p w:rsidR="00C6194C" w:rsidRDefault="00C6194C" w:rsidP="00CC1DFB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ЭБО на онлайн площадке «Единый урок» 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елосохова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 Епифанова Ю.А.,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Ворфоломеева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Л.В., Студило Т.Н., Щербакова О.В)</w:t>
      </w:r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34C1" w:rsidRDefault="00C6194C" w:rsidP="00CC1DFB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акция «Книга на память»</w:t>
      </w:r>
      <w:r w:rsidR="00560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(педагог Епифанова Ю.А., родители и воспитанник и всех возрастных групп);</w:t>
      </w:r>
    </w:p>
    <w:p w:rsidR="00560EC8" w:rsidRDefault="00560EC8" w:rsidP="00560EC8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праздник умелого пешехода «В королевстве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Светофории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(для детей старшего дошкольного возраста, педагоги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пифанова Ю.А., Студило Т.Н.,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Синяговская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ТВ.)</w:t>
      </w:r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0EC8" w:rsidRDefault="00560EC8" w:rsidP="004D31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30B" w:rsidRDefault="004D314A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</w:t>
      </w:r>
      <w:r w:rsidR="006B330B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proofErr w:type="gramStart"/>
      <w:r w:rsidR="006B33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6B3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4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проделанная работа была освещена в СМИ (сайт ДОУ, публикации в печатных изданиях, на персональных сайтах педагогов)</w:t>
      </w:r>
    </w:p>
    <w:p w:rsidR="00560EC8" w:rsidRDefault="00560EC8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EC8" w:rsidRDefault="00560EC8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14A" w:rsidRDefault="004D314A" w:rsidP="004D31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EC8" w:rsidRPr="004D314A" w:rsidRDefault="00C07737" w:rsidP="004D31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14A">
        <w:rPr>
          <w:rFonts w:ascii="Times New Roman" w:hAnsi="Times New Roman"/>
          <w:color w:val="000000" w:themeColor="text1"/>
          <w:sz w:val="28"/>
          <w:szCs w:val="28"/>
        </w:rPr>
        <w:t>На протяжении всего учебного года педагогами ДОУ велась работа по дополните</w:t>
      </w:r>
      <w:r w:rsidR="00560EC8" w:rsidRPr="004D314A">
        <w:rPr>
          <w:rFonts w:ascii="Times New Roman" w:hAnsi="Times New Roman"/>
          <w:color w:val="000000" w:themeColor="text1"/>
          <w:sz w:val="28"/>
          <w:szCs w:val="28"/>
        </w:rPr>
        <w:t>льному бесплатному образованию.</w:t>
      </w:r>
    </w:p>
    <w:p w:rsidR="0091524C" w:rsidRDefault="0091524C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62C20" w:rsidRDefault="00262C20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62C20" w:rsidRDefault="00262C20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62C20" w:rsidRDefault="00262C20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07737" w:rsidRPr="00645BD0" w:rsidRDefault="00C07737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645BD0">
        <w:rPr>
          <w:rFonts w:ascii="Times New Roman" w:hAnsi="Times New Roman"/>
          <w:b/>
          <w:sz w:val="28"/>
          <w:szCs w:val="28"/>
        </w:rPr>
        <w:t>Организация дополнительного образования</w:t>
      </w:r>
    </w:p>
    <w:p w:rsidR="00BD2EB1" w:rsidRPr="00382AFC" w:rsidRDefault="00BD2EB1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5"/>
        <w:tblW w:w="10173" w:type="dxa"/>
        <w:tblLook w:val="04A0"/>
      </w:tblPr>
      <w:tblGrid>
        <w:gridCol w:w="2660"/>
        <w:gridCol w:w="3402"/>
        <w:gridCol w:w="4111"/>
      </w:tblGrid>
      <w:tr w:rsidR="00C07737" w:rsidRPr="0064248F" w:rsidTr="00AC1074">
        <w:tc>
          <w:tcPr>
            <w:tcW w:w="2660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ФИО педагога</w:t>
            </w:r>
          </w:p>
        </w:tc>
        <w:tc>
          <w:tcPr>
            <w:tcW w:w="3402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Название кружка</w:t>
            </w:r>
          </w:p>
        </w:tc>
        <w:tc>
          <w:tcPr>
            <w:tcW w:w="4111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</w:t>
            </w:r>
          </w:p>
        </w:tc>
      </w:tr>
      <w:tr w:rsidR="00C07737" w:rsidRPr="0064248F" w:rsidTr="00AC1074">
        <w:tc>
          <w:tcPr>
            <w:tcW w:w="2660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Ворфоломеева</w:t>
            </w:r>
            <w:proofErr w:type="spellEnd"/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Л.В.</w:t>
            </w:r>
          </w:p>
        </w:tc>
        <w:tc>
          <w:tcPr>
            <w:tcW w:w="3402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«Светофор»</w:t>
            </w:r>
          </w:p>
        </w:tc>
        <w:tc>
          <w:tcPr>
            <w:tcW w:w="4111" w:type="dxa"/>
          </w:tcPr>
          <w:p w:rsidR="00C07737" w:rsidRPr="0064248F" w:rsidRDefault="00645BD0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Социально – коммуникативное </w:t>
            </w:r>
          </w:p>
        </w:tc>
      </w:tr>
      <w:tr w:rsidR="00C07737" w:rsidRPr="0064248F" w:rsidTr="00AC1074">
        <w:tc>
          <w:tcPr>
            <w:tcW w:w="2660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Белосохова О.В.</w:t>
            </w:r>
          </w:p>
        </w:tc>
        <w:tc>
          <w:tcPr>
            <w:tcW w:w="3402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645B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Вокал</w:t>
            </w: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07737" w:rsidRPr="0064248F" w:rsidTr="00AC1074">
        <w:tc>
          <w:tcPr>
            <w:tcW w:w="2660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Епифанова Ю.А.</w:t>
            </w:r>
          </w:p>
        </w:tc>
        <w:tc>
          <w:tcPr>
            <w:tcW w:w="3402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«Юный друг пограничника»</w:t>
            </w:r>
          </w:p>
        </w:tc>
        <w:tc>
          <w:tcPr>
            <w:tcW w:w="4111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</w:tr>
      <w:tr w:rsidR="00C07737" w:rsidRPr="0064248F" w:rsidTr="00AC1074">
        <w:tc>
          <w:tcPr>
            <w:tcW w:w="2660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Синяговская</w:t>
            </w:r>
            <w:proofErr w:type="spellEnd"/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3402" w:type="dxa"/>
          </w:tcPr>
          <w:p w:rsidR="00C07737" w:rsidRPr="0064248F" w:rsidRDefault="00645BD0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 Раз словечко, два словечка </w:t>
            </w:r>
            <w:r w:rsidR="00C07737"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Коммуникативное  развитие</w:t>
            </w:r>
          </w:p>
        </w:tc>
      </w:tr>
      <w:tr w:rsidR="00C07737" w:rsidRPr="0064248F" w:rsidTr="00AC1074">
        <w:tc>
          <w:tcPr>
            <w:tcW w:w="2660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Смицкая</w:t>
            </w:r>
            <w:proofErr w:type="spellEnd"/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«Мир красок»</w:t>
            </w:r>
          </w:p>
        </w:tc>
        <w:tc>
          <w:tcPr>
            <w:tcW w:w="4111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C07737" w:rsidRPr="0064248F" w:rsidTr="00AC1074">
        <w:tc>
          <w:tcPr>
            <w:tcW w:w="2660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Студило Т.Н.</w:t>
            </w:r>
          </w:p>
        </w:tc>
        <w:tc>
          <w:tcPr>
            <w:tcW w:w="3402" w:type="dxa"/>
          </w:tcPr>
          <w:p w:rsidR="00C07737" w:rsidRPr="0064248F" w:rsidRDefault="00645BD0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Здоровячок</w:t>
            </w:r>
            <w:proofErr w:type="spellEnd"/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07737" w:rsidRPr="0064248F" w:rsidRDefault="00645BD0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C07737" w:rsidRPr="0064248F" w:rsidTr="00AC1074">
        <w:tc>
          <w:tcPr>
            <w:tcW w:w="2660" w:type="dxa"/>
          </w:tcPr>
          <w:p w:rsidR="00C07737" w:rsidRPr="0064248F" w:rsidRDefault="00C07737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Щербакова О.В.</w:t>
            </w:r>
          </w:p>
        </w:tc>
        <w:tc>
          <w:tcPr>
            <w:tcW w:w="3402" w:type="dxa"/>
          </w:tcPr>
          <w:p w:rsidR="00C07737" w:rsidRPr="0064248F" w:rsidRDefault="00645BD0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«Умные пальчики»</w:t>
            </w:r>
          </w:p>
        </w:tc>
        <w:tc>
          <w:tcPr>
            <w:tcW w:w="4111" w:type="dxa"/>
          </w:tcPr>
          <w:p w:rsidR="00C07737" w:rsidRPr="0064248F" w:rsidRDefault="00645BD0" w:rsidP="00CC1DFB">
            <w:pPr>
              <w:pStyle w:val="a4"/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2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</w:tr>
    </w:tbl>
    <w:p w:rsidR="00C07737" w:rsidRPr="0064248F" w:rsidRDefault="00C07737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7737" w:rsidRPr="00FF5FCC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1342BE" w:rsidRDefault="00C07737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/>
          <w:color w:val="000000" w:themeColor="text1"/>
          <w:sz w:val="28"/>
          <w:szCs w:val="28"/>
        </w:rPr>
        <w:t>МБДОУЦРР детский сад №16 с</w:t>
      </w:r>
      <w:proofErr w:type="gramStart"/>
      <w:r w:rsidRPr="001342BE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1342BE">
        <w:rPr>
          <w:rFonts w:ascii="Times New Roman" w:hAnsi="Times New Roman"/>
          <w:color w:val="000000" w:themeColor="text1"/>
          <w:sz w:val="28"/>
          <w:szCs w:val="28"/>
        </w:rPr>
        <w:t xml:space="preserve">овостройка имеет информационный сайт, </w:t>
      </w:r>
      <w:proofErr w:type="spellStart"/>
      <w:r w:rsidRPr="001342BE">
        <w:rPr>
          <w:rFonts w:ascii="Times New Roman" w:hAnsi="Times New Roman"/>
          <w:color w:val="000000" w:themeColor="text1"/>
          <w:sz w:val="28"/>
          <w:szCs w:val="28"/>
        </w:rPr>
        <w:t>эл.адрес</w:t>
      </w:r>
      <w:proofErr w:type="spellEnd"/>
      <w:r w:rsidRPr="001342BE">
        <w:rPr>
          <w:rFonts w:ascii="Times New Roman" w:hAnsi="Times New Roman"/>
          <w:color w:val="000000" w:themeColor="text1"/>
          <w:sz w:val="28"/>
          <w:szCs w:val="28"/>
        </w:rPr>
        <w:t xml:space="preserve"> сайта </w:t>
      </w:r>
      <w:hyperlink r:id="rId8" w:history="1">
        <w:r w:rsidRPr="001342B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mbdouzrr</w:t>
        </w:r>
        <w:r w:rsidRPr="001342BE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16@</w:t>
        </w:r>
        <w:r w:rsidRPr="001342B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1342BE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1342B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1342BE">
        <w:rPr>
          <w:rFonts w:ascii="Times New Roman" w:hAnsi="Times New Roman"/>
          <w:color w:val="000000" w:themeColor="text1"/>
          <w:sz w:val="28"/>
          <w:szCs w:val="28"/>
        </w:rPr>
        <w:t>. Администратор сайта - О.В. Белосохова ежемесячно освещает жизнь нашего ДОУ, пополняет странички сайта нормативно – правовой документацией и информацией для родителей. В работе с родителями педагоги использовали разные формы и методы. Родителей, в течение учебного года, привлекали к участию в занятиях, спортивных праздниках, ту</w:t>
      </w:r>
      <w:r w:rsidR="00B72465">
        <w:rPr>
          <w:rFonts w:ascii="Times New Roman" w:hAnsi="Times New Roman"/>
          <w:color w:val="000000" w:themeColor="text1"/>
          <w:sz w:val="28"/>
          <w:szCs w:val="28"/>
        </w:rPr>
        <w:t>ристических прогулках; в играх «</w:t>
      </w:r>
      <w:r w:rsidRPr="001342BE">
        <w:rPr>
          <w:rFonts w:ascii="Times New Roman" w:hAnsi="Times New Roman"/>
          <w:color w:val="000000" w:themeColor="text1"/>
          <w:sz w:val="28"/>
          <w:szCs w:val="28"/>
        </w:rPr>
        <w:t>Зарница</w:t>
      </w:r>
      <w:r w:rsidR="00B72465">
        <w:rPr>
          <w:rFonts w:ascii="Times New Roman" w:hAnsi="Times New Roman"/>
          <w:color w:val="000000" w:themeColor="text1"/>
          <w:sz w:val="28"/>
          <w:szCs w:val="28"/>
        </w:rPr>
        <w:t xml:space="preserve"> 2019</w:t>
      </w:r>
      <w:r w:rsidRPr="001342BE">
        <w:rPr>
          <w:rFonts w:ascii="Times New Roman" w:hAnsi="Times New Roman"/>
          <w:color w:val="000000" w:themeColor="text1"/>
          <w:sz w:val="28"/>
          <w:szCs w:val="28"/>
        </w:rPr>
        <w:t>», «Малые зимние олимпийские игры»; праздничных мероприятиях</w:t>
      </w:r>
      <w:r w:rsidR="00B72465">
        <w:rPr>
          <w:rFonts w:ascii="Times New Roman" w:hAnsi="Times New Roman"/>
          <w:color w:val="000000" w:themeColor="text1"/>
          <w:sz w:val="28"/>
          <w:szCs w:val="28"/>
        </w:rPr>
        <w:t xml:space="preserve"> «День Знаний», «Супер мама, Супер </w:t>
      </w:r>
      <w:proofErr w:type="gramStart"/>
      <w:r w:rsidR="00B72465">
        <w:rPr>
          <w:rFonts w:ascii="Times New Roman" w:hAnsi="Times New Roman"/>
          <w:color w:val="000000" w:themeColor="text1"/>
          <w:sz w:val="28"/>
          <w:szCs w:val="28"/>
        </w:rPr>
        <w:t>–д</w:t>
      </w:r>
      <w:proofErr w:type="gramEnd"/>
      <w:r w:rsidR="00B72465">
        <w:rPr>
          <w:rFonts w:ascii="Times New Roman" w:hAnsi="Times New Roman"/>
          <w:color w:val="000000" w:themeColor="text1"/>
          <w:sz w:val="28"/>
          <w:szCs w:val="28"/>
        </w:rPr>
        <w:t>очь»,</w:t>
      </w:r>
      <w:r w:rsidRPr="001342BE">
        <w:rPr>
          <w:rFonts w:ascii="Times New Roman" w:hAnsi="Times New Roman"/>
          <w:color w:val="000000" w:themeColor="text1"/>
          <w:sz w:val="28"/>
          <w:szCs w:val="28"/>
        </w:rPr>
        <w:t xml:space="preserve"> «День Матери», «День семьи</w:t>
      </w:r>
      <w:r w:rsidR="00B72465">
        <w:rPr>
          <w:rFonts w:ascii="Times New Roman" w:hAnsi="Times New Roman"/>
          <w:color w:val="000000" w:themeColor="text1"/>
          <w:sz w:val="28"/>
          <w:szCs w:val="28"/>
        </w:rPr>
        <w:t xml:space="preserve"> любви и верности</w:t>
      </w:r>
      <w:r w:rsidRPr="001342BE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B72465">
        <w:rPr>
          <w:rFonts w:ascii="Times New Roman" w:hAnsi="Times New Roman"/>
          <w:color w:val="000000" w:themeColor="text1"/>
          <w:sz w:val="28"/>
          <w:szCs w:val="28"/>
        </w:rPr>
        <w:t xml:space="preserve"> «Пасха», «Троица»</w:t>
      </w:r>
      <w:r w:rsidRPr="001342BE">
        <w:rPr>
          <w:rFonts w:ascii="Times New Roman" w:hAnsi="Times New Roman"/>
          <w:color w:val="000000" w:themeColor="text1"/>
          <w:sz w:val="28"/>
          <w:szCs w:val="28"/>
        </w:rPr>
        <w:t xml:space="preserve"> «Масленица», выставках-распродажах, концертных программах. </w:t>
      </w:r>
    </w:p>
    <w:p w:rsidR="00C07737" w:rsidRPr="001342BE" w:rsidRDefault="00C07737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/>
          <w:color w:val="000000" w:themeColor="text1"/>
          <w:sz w:val="28"/>
          <w:szCs w:val="28"/>
        </w:rPr>
        <w:t xml:space="preserve">С помощью родителей были приобретены для детей: игрушки, канцелярские товары, посуда, сделан </w:t>
      </w:r>
      <w:r w:rsidR="00B72465">
        <w:rPr>
          <w:rFonts w:ascii="Times New Roman" w:hAnsi="Times New Roman"/>
          <w:color w:val="000000" w:themeColor="text1"/>
          <w:sz w:val="28"/>
          <w:szCs w:val="28"/>
        </w:rPr>
        <w:t xml:space="preserve"> косметический </w:t>
      </w:r>
      <w:r w:rsidRPr="001342BE">
        <w:rPr>
          <w:rFonts w:ascii="Times New Roman" w:hAnsi="Times New Roman"/>
          <w:color w:val="000000" w:themeColor="text1"/>
          <w:sz w:val="28"/>
          <w:szCs w:val="28"/>
        </w:rPr>
        <w:t>ремонт в группах, благоустроенны прогулочные участки</w:t>
      </w:r>
      <w:r w:rsidR="00B724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Качество учебно-методического, библиотечного обеспечения</w:t>
      </w: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соответствия оборудования и оснащения методического кабинета принципу необходимости и достаточности для реализации ООП ДО показал, что в методическом кабинете достаточно полно представлено научно-методическое оснащение образовательного процесса дошкольного учреждения, оформлены  разделы: нормативно-правовые документы, программно-методическое 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обеспечение, методические пособия, педагогические периодические издания и т.д., обобщен материал, иллюстрирующий лучший педагогический опыт работников, представлен материал о результатах образовательной деятельности учреждения.</w:t>
      </w:r>
      <w:proofErr w:type="gramEnd"/>
    </w:p>
    <w:p w:rsidR="00560EC8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методическом кабинете созданы условия для возможности организации совместной деятельности педагогов. </w:t>
      </w: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Учебно-методическое обеспечение со</w:t>
      </w:r>
      <w:r w:rsidR="00560EC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ответствует  ООП ДО ДОУ. За 2019</w:t>
      </w:r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увеличилось   количество наглядных пособий во всех возрастных группах. </w:t>
      </w: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737" w:rsidRPr="001342B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2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 Качество материально-технической базы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соответствия материально-технического обеспечения реализации ООП ДО требованиям, предъявляемым к участку, зданию, помещениям показал, что для реализации ООП ДО в каждой возрастной группе предоставлено отдельное просторное, светлое помещение, в котором обеспечивается оптимальная температура воздуха, функционирует канализация и водоснабжение.</w:t>
      </w:r>
      <w:proofErr w:type="gramEnd"/>
      <w:r w:rsidRPr="001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 оснащены необходимой мебелью, 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подобранной в соответствии с возрастными и индивидуальными особенностями воспитанников.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4.2 Перечень материально-технической базы:</w:t>
      </w:r>
    </w:p>
    <w:p w:rsidR="00C07737" w:rsidRPr="004A428E" w:rsidRDefault="00C07737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7737" w:rsidRPr="001430C1" w:rsidRDefault="00C07737" w:rsidP="00CC1DFB">
      <w:pPr>
        <w:shd w:val="clear" w:color="auto" w:fill="FFFFFF"/>
        <w:tabs>
          <w:tab w:val="left" w:pos="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музыкальный центр – 1,фотоаппарат – 1,компьютер – 2,монитор – 2,принте</w:t>
      </w:r>
      <w:r w:rsidR="00983B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р-2</w:t>
      </w:r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сканер – 1,ноутбук – 1,</w:t>
      </w:r>
      <w:r w:rsidRPr="004A42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проэктор -1</w:t>
      </w:r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A42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экран-1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 Состояние предметно развивающей среды</w:t>
      </w:r>
    </w:p>
    <w:p w:rsidR="008C0C5D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ДОУ постоянно работает над укреплением материально-технической базы.  В отчетном периоде был произведен косметический ремонт в группах и </w:t>
      </w:r>
      <w:proofErr w:type="spellStart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реакриациях</w:t>
      </w:r>
      <w:proofErr w:type="spellEnd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ДОУ, в музыкальном зале,  на пищеблоке и прачечной. Был произведен частичный ремонт системы отопления и холодного водоотведения. </w:t>
      </w:r>
    </w:p>
    <w:p w:rsidR="00560EC8" w:rsidRDefault="008C0C5D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заменены деревянные оконные блоки на пластиковые во</w:t>
      </w:r>
      <w:r w:rsidR="00560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помещениях детского сада.</w:t>
      </w:r>
      <w:proofErr w:type="gramEnd"/>
      <w:r w:rsidR="00560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 капитальный ремонт кровли.</w:t>
      </w:r>
    </w:p>
    <w:p w:rsidR="00C07737" w:rsidRPr="004A428E" w:rsidRDefault="00C07737" w:rsidP="00560EC8">
      <w:pPr>
        <w:tabs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Закуплены шкафы дл</w:t>
      </w:r>
      <w:r w:rsidR="008F6FE9">
        <w:rPr>
          <w:rFonts w:ascii="Times New Roman" w:hAnsi="Times New Roman" w:cs="Times New Roman"/>
          <w:color w:val="000000" w:themeColor="text1"/>
          <w:sz w:val="28"/>
          <w:szCs w:val="28"/>
        </w:rPr>
        <w:t>я верхней одежды, в количестве 4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 (пяти секционных)</w:t>
      </w:r>
      <w:r w:rsidR="008F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стулья, столы, </w:t>
      </w:r>
      <w:proofErr w:type="spellStart"/>
      <w:r w:rsidR="008F6FE9">
        <w:rPr>
          <w:rFonts w:ascii="Times New Roman" w:hAnsi="Times New Roman" w:cs="Times New Roman"/>
          <w:color w:val="000000" w:themeColor="text1"/>
          <w:sz w:val="28"/>
          <w:szCs w:val="28"/>
        </w:rPr>
        <w:t>полотеничницы</w:t>
      </w:r>
      <w:proofErr w:type="spellEnd"/>
      <w:r w:rsidR="008F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F6FE9">
        <w:rPr>
          <w:rFonts w:ascii="Times New Roman" w:hAnsi="Times New Roman" w:cs="Times New Roman"/>
          <w:color w:val="000000" w:themeColor="text1"/>
          <w:sz w:val="28"/>
          <w:szCs w:val="28"/>
        </w:rPr>
        <w:t>горшечница</w:t>
      </w:r>
      <w:proofErr w:type="spellEnd"/>
      <w:r w:rsidR="008F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первой младшей группы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мебель для </w:t>
      </w:r>
      <w:r w:rsidR="008F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младшей группы (мойка, стол для посуды)</w:t>
      </w:r>
      <w:r w:rsidR="00B72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игровые центры во все группы </w:t>
      </w:r>
      <w:proofErr w:type="gramStart"/>
      <w:r w:rsidR="00B72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B72465">
        <w:rPr>
          <w:rFonts w:ascii="Times New Roman" w:hAnsi="Times New Roman" w:cs="Times New Roman"/>
          <w:color w:val="000000" w:themeColor="text1"/>
          <w:sz w:val="28"/>
          <w:szCs w:val="28"/>
        </w:rPr>
        <w:t>уголки</w:t>
      </w:r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>: природы,  изо,  экспери</w:t>
      </w:r>
      <w:r w:rsidR="00B72465">
        <w:rPr>
          <w:rFonts w:ascii="Times New Roman" w:hAnsi="Times New Roman" w:cs="Times New Roman"/>
          <w:color w:val="000000" w:themeColor="text1"/>
          <w:sz w:val="28"/>
          <w:szCs w:val="28"/>
        </w:rPr>
        <w:t>ментирования</w:t>
      </w:r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>,  книжные уголки).</w:t>
      </w:r>
    </w:p>
    <w:p w:rsidR="00C07737" w:rsidRPr="004A428E" w:rsidRDefault="00C07737" w:rsidP="00CC1DFB">
      <w:pPr>
        <w:widowControl w:val="0"/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здания - общая площадь </w:t>
      </w:r>
      <w:r w:rsidRPr="004A42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1004, 5 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кв.м.</w:t>
      </w:r>
    </w:p>
    <w:p w:rsidR="00C07737" w:rsidRPr="004A428E" w:rsidRDefault="00C07737" w:rsidP="00CC1DFB">
      <w:pPr>
        <w:keepNext/>
        <w:widowControl w:val="0"/>
        <w:tabs>
          <w:tab w:val="left" w:pos="142"/>
        </w:tabs>
        <w:spacing w:after="0" w:line="240" w:lineRule="auto"/>
        <w:ind w:left="-142" w:firstLine="142"/>
        <w:contextualSpacing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земельного участка составляет 60</w:t>
      </w:r>
      <w:r w:rsidRPr="004A42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 кв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.м.</w:t>
      </w:r>
    </w:p>
    <w:p w:rsidR="00C07737" w:rsidRPr="004A428E" w:rsidRDefault="00C07737" w:rsidP="00CC1DFB">
      <w:pPr>
        <w:keepNext/>
        <w:widowControl w:val="0"/>
        <w:tabs>
          <w:tab w:val="left" w:pos="142"/>
        </w:tabs>
        <w:spacing w:after="0" w:line="240" w:lineRule="auto"/>
        <w:ind w:left="-142" w:firstLine="142"/>
        <w:contextualSpacing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каждую возрастную группу имеется игровая площадка, оформленная в соответствии с программными и возрастными требованиями. На территории ДОУ разбиты цветники. 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имеются:</w:t>
      </w:r>
    </w:p>
    <w:p w:rsidR="00C07737" w:rsidRPr="004A428E" w:rsidRDefault="00C07737" w:rsidP="00CC1DFB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помещения, приемные, туалетные комнаты.     </w:t>
      </w:r>
    </w:p>
    <w:p w:rsidR="00C07737" w:rsidRPr="004A428E" w:rsidRDefault="00C07737" w:rsidP="00CC1DFB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/>
          <w:color w:val="000000" w:themeColor="text1"/>
          <w:sz w:val="28"/>
          <w:szCs w:val="28"/>
        </w:rPr>
        <w:t>кабинет заведующего;</w:t>
      </w:r>
    </w:p>
    <w:p w:rsidR="00C07737" w:rsidRPr="004A428E" w:rsidRDefault="00C07737" w:rsidP="00CC1DFB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/>
          <w:color w:val="000000" w:themeColor="text1"/>
          <w:sz w:val="28"/>
          <w:szCs w:val="28"/>
        </w:rPr>
        <w:t>методический кабинет;</w:t>
      </w:r>
    </w:p>
    <w:p w:rsidR="00C07737" w:rsidRPr="004A428E" w:rsidRDefault="00C07737" w:rsidP="00CC1DFB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/>
          <w:color w:val="000000" w:themeColor="text1"/>
          <w:sz w:val="28"/>
          <w:szCs w:val="28"/>
        </w:rPr>
        <w:t>музыкальный зал;</w:t>
      </w:r>
    </w:p>
    <w:p w:rsidR="00C07737" w:rsidRPr="004A428E" w:rsidRDefault="00C07737" w:rsidP="00CC1DFB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/>
          <w:color w:val="000000" w:themeColor="text1"/>
          <w:sz w:val="28"/>
          <w:szCs w:val="28"/>
        </w:rPr>
        <w:t xml:space="preserve">спортивный зал. </w:t>
      </w:r>
    </w:p>
    <w:p w:rsidR="00C07737" w:rsidRPr="004A428E" w:rsidRDefault="00C07737" w:rsidP="00CC1DFB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медицинский кабинет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 музыкального и спортивного залов соответствует санитарно-гигиеническим нормам. Площади музыкального и спортивного зала достаточны для реализации образовательных задач. Оформление залов осуществлено в соответствии с эстетическими требованиями к данным частям предметно-образовательной среды детского сада. Оборудование залов оснащено в соответствии с принципом необходимости и достаточности для организации образовательной работы. 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оснащения  на соответствие ТСО показал, что все технические средства обучения,  имеющиеся в дошкольном учреждении,  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4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4.4. Обеспечение безопасности образовательного пространства  </w:t>
      </w:r>
    </w:p>
    <w:p w:rsidR="00C07737" w:rsidRPr="001430C1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C07737" w:rsidRPr="00D57E24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безопасного пребывания детей </w:t>
      </w:r>
      <w:r w:rsidRPr="00D57E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детском саду имеется:</w:t>
      </w:r>
    </w:p>
    <w:p w:rsidR="00C07737" w:rsidRPr="00D57E24" w:rsidRDefault="00C07737" w:rsidP="00CC1DFB">
      <w:pPr>
        <w:pStyle w:val="a4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Организация связи – телефон.</w:t>
      </w:r>
    </w:p>
    <w:p w:rsidR="00C07737" w:rsidRPr="00D57E24" w:rsidRDefault="00C07737" w:rsidP="00CC1DFB">
      <w:pPr>
        <w:pStyle w:val="a4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Автоматическая пожарная сигнализация и система оповещения людей о пожаре.</w:t>
      </w:r>
    </w:p>
    <w:p w:rsidR="00C07737" w:rsidRPr="00D57E24" w:rsidRDefault="00C07737" w:rsidP="00CC1DFB">
      <w:pPr>
        <w:pStyle w:val="a4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ДОУ в полной мере обеспечено первичными средствами  пожаротушения – огнетушителями.</w:t>
      </w:r>
    </w:p>
    <w:p w:rsidR="00C07737" w:rsidRPr="00D57E24" w:rsidRDefault="00C07737" w:rsidP="00CC1DFB">
      <w:pPr>
        <w:pStyle w:val="a4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Имеется пожарная декларация.</w:t>
      </w:r>
    </w:p>
    <w:p w:rsidR="00C07737" w:rsidRPr="00D57E24" w:rsidRDefault="00C07737" w:rsidP="00CC1DFB">
      <w:pPr>
        <w:pStyle w:val="a4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Разработан план эвакуации с инструкцией, определяющей действия персонала по обеспечению безопасной и быстрой эвакуации людей. </w:t>
      </w:r>
    </w:p>
    <w:p w:rsidR="00C07737" w:rsidRPr="00D57E24" w:rsidRDefault="00C07737" w:rsidP="00CC1DFB">
      <w:pPr>
        <w:pStyle w:val="a4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Разработана инструкция по действиям должностных лиц учреждений при угрозе или проведении террористического акта.</w:t>
      </w:r>
    </w:p>
    <w:p w:rsidR="00C07737" w:rsidRPr="00D57E24" w:rsidRDefault="00C07737" w:rsidP="00CC1DFB">
      <w:pPr>
        <w:pStyle w:val="a4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Имеется паспорт безопасности. </w:t>
      </w:r>
    </w:p>
    <w:p w:rsidR="00C07737" w:rsidRPr="00D57E24" w:rsidRDefault="00C07737" w:rsidP="00CC1DFB">
      <w:pPr>
        <w:pStyle w:val="a4"/>
        <w:widowControl w:val="0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Пропускной режим осуществляется силами сотрудников детского сада, в соответствии с разработанным и утвержденным графиком дежурства.</w:t>
      </w:r>
    </w:p>
    <w:p w:rsidR="00C07737" w:rsidRPr="00D57E24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7E24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безопасного пребывания воспитанников  сотрудников МБДОУЦРР детс</w:t>
      </w:r>
      <w:r w:rsidR="00983B29">
        <w:rPr>
          <w:rFonts w:ascii="Times New Roman" w:hAnsi="Times New Roman" w:cs="Times New Roman"/>
          <w:color w:val="000000" w:themeColor="text1"/>
          <w:sz w:val="28"/>
          <w:szCs w:val="28"/>
        </w:rPr>
        <w:t>ком саду №16 в течение 2019</w:t>
      </w:r>
      <w:r w:rsidRPr="00D57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были проведены следующие мероприятия:</w:t>
      </w:r>
      <w:proofErr w:type="gramEnd"/>
    </w:p>
    <w:p w:rsidR="00C07737" w:rsidRPr="00D57E24" w:rsidRDefault="00C07737" w:rsidP="00CC1DFB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</w:rPr>
        <w:t>контроль «Создание условий для безопасного пребывания воспитанников в ДОУ, «Соблюдение сотрудниками правил внутреннего трудового распорядка», «Выполнение должностных инструкций» (по ПБ, ГО и ЧС, профилактика терроризма и др.);</w:t>
      </w:r>
    </w:p>
    <w:p w:rsidR="00C07737" w:rsidRPr="00D57E24" w:rsidRDefault="00C07737" w:rsidP="00CC1DFB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</w:rPr>
        <w:t>инструктажи с персоналом по ПБ, ОТ, ТБ, электробезопасности, оказание первой мед</w:t>
      </w:r>
      <w:proofErr w:type="gramStart"/>
      <w:r w:rsidRPr="00D57E24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Pr="00D57E24">
        <w:rPr>
          <w:rFonts w:ascii="Times New Roman" w:hAnsi="Times New Roman"/>
          <w:color w:val="000000" w:themeColor="text1"/>
          <w:sz w:val="28"/>
          <w:szCs w:val="28"/>
        </w:rPr>
        <w:t>омощи, ГО и ЧС и др.;</w:t>
      </w:r>
    </w:p>
    <w:p w:rsidR="00C07737" w:rsidRPr="00D57E24" w:rsidRDefault="00C07737" w:rsidP="00CC1DFB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практические занятия по правилам  эвакуации и вызова экстренных служб;</w:t>
      </w:r>
    </w:p>
    <w:p w:rsidR="00C07737" w:rsidRPr="00D57E24" w:rsidRDefault="00C07737" w:rsidP="00CC1DFB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</w:rPr>
        <w:t>инструктажи с воспитанниками по ПБ, ДДТТ и пр.;</w:t>
      </w:r>
    </w:p>
    <w:p w:rsidR="00C07737" w:rsidRPr="00D57E24" w:rsidRDefault="004D314A" w:rsidP="00CC1DFB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смотр групповых помещений </w:t>
      </w:r>
      <w:r w:rsidR="00C07737" w:rsidRPr="00D57E24">
        <w:rPr>
          <w:rFonts w:ascii="Times New Roman" w:hAnsi="Times New Roman"/>
          <w:color w:val="000000" w:themeColor="text1"/>
          <w:sz w:val="28"/>
          <w:szCs w:val="28"/>
        </w:rPr>
        <w:t xml:space="preserve"> «Готовность к новому учебному году»;</w:t>
      </w:r>
    </w:p>
    <w:p w:rsidR="00C07737" w:rsidRPr="00D57E24" w:rsidRDefault="00C07737" w:rsidP="00CC1DFB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</w:rPr>
        <w:t>месячник безопасности по ПБ, ДДТТ, ОБЖ;</w:t>
      </w:r>
    </w:p>
    <w:p w:rsidR="00C07737" w:rsidRPr="00D57E24" w:rsidRDefault="00C07737" w:rsidP="00CC1DFB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выставка совместного творчества детей и родителей «</w:t>
      </w:r>
      <w:r w:rsidR="00975282">
        <w:rPr>
          <w:rFonts w:ascii="Times New Roman" w:hAnsi="Times New Roman"/>
          <w:color w:val="000000" w:themeColor="text1"/>
          <w:sz w:val="28"/>
          <w:szCs w:val="28"/>
        </w:rPr>
        <w:t>Огонь не игра</w:t>
      </w:r>
      <w:r w:rsidRPr="00D57E24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07737" w:rsidRPr="00D57E24" w:rsidRDefault="00C07737" w:rsidP="00CC1DFB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E24">
        <w:rPr>
          <w:rFonts w:ascii="Times New Roman" w:hAnsi="Times New Roman"/>
          <w:color w:val="000000" w:themeColor="text1"/>
          <w:sz w:val="28"/>
          <w:szCs w:val="28"/>
        </w:rPr>
        <w:t>акция «Пож</w:t>
      </w:r>
      <w:r w:rsidR="00975282">
        <w:rPr>
          <w:rFonts w:ascii="Times New Roman" w:hAnsi="Times New Roman"/>
          <w:color w:val="000000" w:themeColor="text1"/>
          <w:sz w:val="28"/>
          <w:szCs w:val="28"/>
        </w:rPr>
        <w:t>арная безопасность в каждый дом</w:t>
      </w:r>
      <w:r w:rsidRPr="00D57E24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07737" w:rsidRPr="00D57E24" w:rsidRDefault="00975282" w:rsidP="00CC1DFB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 «Дорожная азбука</w:t>
      </w:r>
      <w:r w:rsidR="00C07737" w:rsidRPr="00D57E24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07737" w:rsidRDefault="00975282" w:rsidP="00CC1DFB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день защиты детей от насилия;</w:t>
      </w:r>
    </w:p>
    <w:p w:rsidR="00975282" w:rsidRDefault="00975282" w:rsidP="00CC1DFB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установка противопожарной двери</w:t>
      </w:r>
      <w:r w:rsidR="004D31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314A" w:rsidRPr="00D57E24" w:rsidRDefault="004D314A" w:rsidP="00CC1DFB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проводится работа « Родительского патруля».</w:t>
      </w:r>
    </w:p>
    <w:p w:rsidR="00C07737" w:rsidRPr="00D57E24" w:rsidRDefault="00C07737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плану мероприятий «По обеспечению безопасности жизни и здоровья воспитанников МБДОУ ЦРР детского сада №16» вне ДОУ осуществлялось взаимодействие с органами опеки и попечительства, отделом ПДН Пожарского муниципального района, а так же с администрацией </w:t>
      </w:r>
      <w:proofErr w:type="spellStart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Губеровского</w:t>
      </w:r>
      <w:proofErr w:type="spellEnd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262C20" w:rsidRPr="004A428E" w:rsidRDefault="00262C20" w:rsidP="00262C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 велась работа по предупреждению фактов психического и физического воздействия на воспитанников со стороны сотрудников, родителей (законных представителей). </w:t>
      </w:r>
    </w:p>
    <w:p w:rsidR="00C07737" w:rsidRDefault="00975282" w:rsidP="00975282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Вывод:</w:t>
      </w:r>
      <w:r w:rsidR="00C07737"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Функционирование ДОУ осуществляется в соответствии с требованиями обеспечения безопасности. Но существует ряд нерешенных проблем: отсутствие подключения к системе </w:t>
      </w:r>
      <w:proofErr w:type="spellStart"/>
      <w:r w:rsidR="00C07737"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радиомонитор</w:t>
      </w:r>
      <w:r w:rsidR="00D57E24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proofErr w:type="spellEnd"/>
      <w:r w:rsidR="00D57E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7737"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видеонаблюдения по периметру здания, устранения замечаний по предписаниям контролирующих органов (проблемы в системе электроснабжения ДОУ).</w:t>
      </w:r>
    </w:p>
    <w:p w:rsidR="00D00DF0" w:rsidRPr="004A428E" w:rsidRDefault="00D00DF0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4A4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5. Финансовое обеспечение функционирования и развития 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4A4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5.1. Бюджетное финансирование </w:t>
      </w:r>
    </w:p>
    <w:p w:rsidR="00C07737" w:rsidRDefault="00C07737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Успешное функционирование невозможно без грамотного распределения денежных средств ДОУ. Оно состоит из </w:t>
      </w:r>
      <w:proofErr w:type="gramStart"/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бюджетного</w:t>
      </w:r>
      <w:proofErr w:type="gramEnd"/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внебюджетного. Все средства распределяются по основным направлениям: заработная </w:t>
      </w:r>
      <w:hyperlink r:id="rId9" w:tgtFrame="_blank" w:history="1">
        <w:r w:rsidRPr="004A428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плата</w:t>
        </w:r>
      </w:hyperlink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сотрудникам, оплата коммунальных услуг, оплата налогов, оплата по содержанию здания, прочие услуги, продукты питания, приобретение мебели.</w:t>
      </w:r>
    </w:p>
    <w:p w:rsidR="00D57E24" w:rsidRPr="004A428E" w:rsidRDefault="00D57E24" w:rsidP="00CC1DFB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7737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4A4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5.2 Внебюджетные источники</w:t>
      </w:r>
      <w:r w:rsidRPr="004A4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57E24" w:rsidRPr="004A428E" w:rsidRDefault="00D57E24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Благотворительная по</w:t>
      </w:r>
      <w:r w:rsidR="00983B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мощь родителей, спонсоров в 2019</w:t>
      </w:r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учебном году</w:t>
      </w:r>
      <w:r w:rsidR="00983B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D57E24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Имеются положительные моменты в форме сп</w:t>
      </w:r>
      <w:r w:rsidR="00A20FC9">
        <w:rPr>
          <w:rFonts w:ascii="Times New Roman" w:hAnsi="Times New Roman" w:cs="Times New Roman"/>
          <w:color w:val="000000" w:themeColor="text1"/>
          <w:sz w:val="28"/>
          <w:szCs w:val="28"/>
        </w:rPr>
        <w:t>онсорской помощи. Л.К.Гончарова</w:t>
      </w:r>
      <w:r w:rsidR="00983B29">
        <w:rPr>
          <w:rFonts w:ascii="Times New Roman" w:hAnsi="Times New Roman" w:cs="Times New Roman"/>
          <w:color w:val="000000" w:themeColor="text1"/>
          <w:sz w:val="28"/>
          <w:szCs w:val="28"/>
        </w:rPr>
        <w:t>,  Л.В.Иванищева депу</w:t>
      </w:r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83B2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Думы</w:t>
      </w:r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Пожарского муниципального района 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выдели</w:t>
      </w:r>
      <w:r w:rsidR="00983B29">
        <w:rPr>
          <w:rFonts w:ascii="Times New Roman" w:hAnsi="Times New Roman" w:cs="Times New Roman"/>
          <w:color w:val="000000" w:themeColor="text1"/>
          <w:sz w:val="28"/>
          <w:szCs w:val="28"/>
        </w:rPr>
        <w:t>ли денежные средства (депутатские наказы) в размере 140 000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денежные средства были израсходованы на </w:t>
      </w:r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линоле</w:t>
      </w:r>
      <w:r w:rsidR="0098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ума  для старшей группы, музыкального зала, центрального входа и коридора.  </w:t>
      </w:r>
      <w:proofErr w:type="spellStart"/>
      <w:r w:rsidR="00983B29">
        <w:rPr>
          <w:rFonts w:ascii="Times New Roman" w:hAnsi="Times New Roman" w:cs="Times New Roman"/>
          <w:color w:val="000000" w:themeColor="text1"/>
          <w:sz w:val="28"/>
          <w:szCs w:val="28"/>
        </w:rPr>
        <w:t>Тиллаев</w:t>
      </w:r>
      <w:proofErr w:type="spellEnd"/>
      <w:r w:rsidR="0098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Т.Т. депутат Пожарского муниципального района приобрел для детского сада копировальный аппарат.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МБДОУ детский сад № 16 нуждается  в приоб</w:t>
      </w:r>
      <w:r w:rsidR="00983B29">
        <w:rPr>
          <w:rFonts w:ascii="Times New Roman" w:hAnsi="Times New Roman" w:cs="Times New Roman"/>
          <w:color w:val="000000" w:themeColor="text1"/>
          <w:sz w:val="28"/>
          <w:szCs w:val="28"/>
        </w:rPr>
        <w:t>ретении  спортивного инвентаря, у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старело оборудование пищеблока: необходим кондиционер, вытяжка, кастрюли. </w:t>
      </w:r>
    </w:p>
    <w:p w:rsidR="004D314A" w:rsidRDefault="004D314A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4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6.Организация питания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В МБДОУ ЦРР детском саду №16 с. Новостройка  организовано 4-х разовое питание на основе десятидневного меню. В меню представлены разнообразные блюд в соо</w:t>
      </w:r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тветствии с требованиями </w:t>
      </w:r>
      <w:proofErr w:type="spellStart"/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="004D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</w:t>
      </w:r>
      <w:r w:rsidR="00A20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меню соблюдаются требования нормативов калорийности питания.  Осуществляется витаминизация третьего блюда. Анализ выполнения натуральных н</w:t>
      </w:r>
      <w:r w:rsidR="00D57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 </w:t>
      </w:r>
      <w:r w:rsidR="00983B29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основным продуктам в 2019</w:t>
      </w:r>
      <w:r w:rsidR="00D57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95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питания осуществляется заведующим ДОУ, </w:t>
      </w:r>
      <w:proofErr w:type="spellStart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бракеражной</w:t>
      </w:r>
      <w:proofErr w:type="spellEnd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комиссией.  </w:t>
      </w:r>
      <w:proofErr w:type="spellStart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Бракеражная</w:t>
      </w:r>
      <w:proofErr w:type="spellEnd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в течение года осуществляла </w:t>
      </w:r>
      <w:proofErr w:type="gramStart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натуральных норм питания, раздачей пищи на группах, хранением продуктов в кладовой, режимом работы пищеблока в соответствии с разработанным Положением и  планом работы. При поставке продуктов строго отслеживается наличие сертификатов качества.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ведутся журналы бракеража готовой и сырой продукции, журнал здоровья сотрудников, журнал учета </w:t>
      </w:r>
      <w:proofErr w:type="spellStart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разморозки</w:t>
      </w:r>
      <w:proofErr w:type="spellEnd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холодильников и вся необходимая документация в соответствии  с требованиями действующего законодательства.  На каждый день пишется меню-раскладка.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Поставки продуктов осуществляются в ДОУ централизованно по заключенным договорам с ИП </w:t>
      </w:r>
      <w:proofErr w:type="spellStart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Кривенок</w:t>
      </w:r>
      <w:proofErr w:type="spellEnd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.  Средняя стоимость пита</w:t>
      </w:r>
      <w:r w:rsidR="00983B29">
        <w:rPr>
          <w:rFonts w:ascii="Times New Roman" w:hAnsi="Times New Roman" w:cs="Times New Roman"/>
          <w:color w:val="000000" w:themeColor="text1"/>
          <w:sz w:val="28"/>
          <w:szCs w:val="28"/>
        </w:rPr>
        <w:t>ния одного ребенка в день в 2019 учебном году составила  105</w:t>
      </w: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 </w:t>
      </w:r>
    </w:p>
    <w:p w:rsidR="00983B29" w:rsidRPr="009F1305" w:rsidRDefault="00C07737" w:rsidP="009F1305">
      <w:pPr>
        <w:tabs>
          <w:tab w:val="left" w:pos="142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Вывод: </w:t>
      </w:r>
      <w:proofErr w:type="gramStart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Дети в МБДОУ ЦРР детском саду №16 с. Новостройка  обеспечены полноценным сбалансированным питанием.</w:t>
      </w:r>
      <w:proofErr w:type="gramEnd"/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</w:t>
      </w:r>
      <w:r w:rsidRPr="004A4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Медицинское обслуживание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4A4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   7.1. Оснащение медицинского блока включает в себя: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медицинский кабинет, прививочный кабинет, изолятор, что позволяет качественно осуществлять медицинское сопровождение каждого ребенка. Так же осуществляется контроль за здоровьем и физическим развитием  </w:t>
      </w:r>
      <w:proofErr w:type="gramStart"/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воспитанников</w:t>
      </w:r>
      <w:proofErr w:type="gramEnd"/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как фельдшером, так и узкими специалистами ЦРБ. Оснащение помещений соответствует санитарно-эпидемиологическим требованиям к устройству, содержанию и организации режима работы дошкольных образовательных организаций.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4A4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7.2.</w:t>
      </w:r>
      <w:r w:rsidRPr="004A4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4A4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Показатели здоровья воспитанников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состояния здоровья детей незначительно повысился.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25"/>
        <w:gridCol w:w="2742"/>
        <w:gridCol w:w="2787"/>
        <w:gridCol w:w="2484"/>
      </w:tblGrid>
      <w:tr w:rsidR="00983B29" w:rsidRPr="004A428E" w:rsidTr="00983B29">
        <w:tc>
          <w:tcPr>
            <w:tcW w:w="2125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Параметры </w:t>
            </w:r>
          </w:p>
        </w:tc>
        <w:tc>
          <w:tcPr>
            <w:tcW w:w="2742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  <w:r w:rsidR="009F13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-2018</w:t>
            </w:r>
          </w:p>
        </w:tc>
        <w:tc>
          <w:tcPr>
            <w:tcW w:w="2787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  <w:r w:rsidR="009F13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-2019</w:t>
            </w:r>
          </w:p>
        </w:tc>
        <w:tc>
          <w:tcPr>
            <w:tcW w:w="2484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2019 </w:t>
            </w:r>
            <w:r w:rsidR="009F13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-2020</w:t>
            </w:r>
          </w:p>
        </w:tc>
      </w:tr>
      <w:tr w:rsidR="00983B29" w:rsidRPr="004A428E" w:rsidTr="00983B29">
        <w:tc>
          <w:tcPr>
            <w:tcW w:w="2125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группа здоровья</w:t>
            </w:r>
          </w:p>
        </w:tc>
        <w:tc>
          <w:tcPr>
            <w:tcW w:w="2742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64%</w:t>
            </w:r>
          </w:p>
        </w:tc>
        <w:tc>
          <w:tcPr>
            <w:tcW w:w="2787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2484" w:type="dxa"/>
          </w:tcPr>
          <w:p w:rsidR="00983B29" w:rsidRPr="00F26722" w:rsidRDefault="00F2672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28.6%</w:t>
            </w:r>
          </w:p>
        </w:tc>
      </w:tr>
      <w:tr w:rsidR="00983B29" w:rsidRPr="004A428E" w:rsidTr="00983B29">
        <w:tc>
          <w:tcPr>
            <w:tcW w:w="2125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группа здоровья</w:t>
            </w:r>
          </w:p>
        </w:tc>
        <w:tc>
          <w:tcPr>
            <w:tcW w:w="2742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35%</w:t>
            </w:r>
          </w:p>
        </w:tc>
        <w:tc>
          <w:tcPr>
            <w:tcW w:w="2787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29%</w:t>
            </w:r>
          </w:p>
        </w:tc>
        <w:tc>
          <w:tcPr>
            <w:tcW w:w="2484" w:type="dxa"/>
          </w:tcPr>
          <w:p w:rsidR="00983B29" w:rsidRPr="00F26722" w:rsidRDefault="00F26722" w:rsidP="00F26722">
            <w:pPr>
              <w:tabs>
                <w:tab w:val="left" w:pos="142"/>
                <w:tab w:val="center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70%</w:t>
            </w:r>
          </w:p>
        </w:tc>
      </w:tr>
      <w:tr w:rsidR="00983B29" w:rsidRPr="004A428E" w:rsidTr="00983B29">
        <w:trPr>
          <w:trHeight w:val="860"/>
        </w:trPr>
        <w:tc>
          <w:tcPr>
            <w:tcW w:w="2125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 группа здоровья</w:t>
            </w:r>
          </w:p>
        </w:tc>
        <w:tc>
          <w:tcPr>
            <w:tcW w:w="2742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1%</w:t>
            </w:r>
          </w:p>
        </w:tc>
        <w:tc>
          <w:tcPr>
            <w:tcW w:w="2787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1%</w:t>
            </w:r>
          </w:p>
        </w:tc>
        <w:tc>
          <w:tcPr>
            <w:tcW w:w="2484" w:type="dxa"/>
          </w:tcPr>
          <w:p w:rsidR="00983B29" w:rsidRPr="00F26722" w:rsidRDefault="00F2672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1.4%</w:t>
            </w:r>
          </w:p>
        </w:tc>
      </w:tr>
      <w:tr w:rsidR="00983B29" w:rsidRPr="004A428E" w:rsidTr="00983B29">
        <w:tc>
          <w:tcPr>
            <w:tcW w:w="2125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- инвалиды</w:t>
            </w:r>
          </w:p>
        </w:tc>
        <w:tc>
          <w:tcPr>
            <w:tcW w:w="2742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ребенок </w:t>
            </w:r>
          </w:p>
        </w:tc>
        <w:tc>
          <w:tcPr>
            <w:tcW w:w="2787" w:type="dxa"/>
          </w:tcPr>
          <w:p w:rsidR="00983B29" w:rsidRPr="00F26722" w:rsidRDefault="00983B29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1ребенок </w:t>
            </w:r>
          </w:p>
        </w:tc>
        <w:tc>
          <w:tcPr>
            <w:tcW w:w="2484" w:type="dxa"/>
          </w:tcPr>
          <w:p w:rsidR="00983B29" w:rsidRPr="00F26722" w:rsidRDefault="0097528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F26722" w:rsidRDefault="00F26722" w:rsidP="009F130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722" w:rsidRDefault="00F26722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C20" w:rsidRPr="00F26722" w:rsidRDefault="00F26722" w:rsidP="00F26722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C07737" w:rsidRPr="00F26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 функционирования  ДОУ приведены в таблице </w:t>
      </w:r>
    </w:p>
    <w:p w:rsidR="00C07737" w:rsidRPr="00F26722" w:rsidRDefault="00F26722" w:rsidP="00F2672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C07737" w:rsidRPr="00F26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функционирования МБДОУ ЦРР детского сада №16</w:t>
      </w:r>
    </w:p>
    <w:p w:rsidR="00F26722" w:rsidRPr="004A428E" w:rsidRDefault="00F26722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847" w:type="dxa"/>
        <w:tblLook w:val="04A0"/>
      </w:tblPr>
      <w:tblGrid>
        <w:gridCol w:w="3258"/>
        <w:gridCol w:w="1915"/>
        <w:gridCol w:w="1580"/>
        <w:gridCol w:w="1580"/>
      </w:tblGrid>
      <w:tr w:rsidR="00F26722" w:rsidRPr="00F26722" w:rsidTr="00F26722">
        <w:trPr>
          <w:trHeight w:val="439"/>
        </w:trPr>
        <w:tc>
          <w:tcPr>
            <w:tcW w:w="3258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915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2017год</w:t>
            </w:r>
          </w:p>
        </w:tc>
        <w:tc>
          <w:tcPr>
            <w:tcW w:w="1580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580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F26722" w:rsidRPr="00F26722" w:rsidTr="00F26722">
        <w:tc>
          <w:tcPr>
            <w:tcW w:w="3258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Среднегодовая численность детей</w:t>
            </w:r>
          </w:p>
        </w:tc>
        <w:tc>
          <w:tcPr>
            <w:tcW w:w="1915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580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580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</w:tr>
      <w:tr w:rsidR="00F26722" w:rsidRPr="00F26722" w:rsidTr="00F26722">
        <w:tc>
          <w:tcPr>
            <w:tcW w:w="3258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</w:t>
            </w:r>
            <w:proofErr w:type="spellStart"/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детодней</w:t>
            </w:r>
            <w:proofErr w:type="spellEnd"/>
          </w:p>
        </w:tc>
        <w:tc>
          <w:tcPr>
            <w:tcW w:w="1915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10643</w:t>
            </w:r>
          </w:p>
        </w:tc>
        <w:tc>
          <w:tcPr>
            <w:tcW w:w="1580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13241</w:t>
            </w:r>
          </w:p>
        </w:tc>
        <w:tc>
          <w:tcPr>
            <w:tcW w:w="1580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11279</w:t>
            </w:r>
          </w:p>
        </w:tc>
      </w:tr>
      <w:tr w:rsidR="00F26722" w:rsidRPr="00F26722" w:rsidTr="00F26722">
        <w:tc>
          <w:tcPr>
            <w:tcW w:w="3258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дней пропущенных по болезни</w:t>
            </w:r>
          </w:p>
        </w:tc>
        <w:tc>
          <w:tcPr>
            <w:tcW w:w="1915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80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1580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682</w:t>
            </w:r>
          </w:p>
        </w:tc>
      </w:tr>
      <w:tr w:rsidR="00F26722" w:rsidRPr="00F26722" w:rsidTr="00F26722">
        <w:tc>
          <w:tcPr>
            <w:tcW w:w="3258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Посещено одним ребенком</w:t>
            </w:r>
          </w:p>
        </w:tc>
        <w:tc>
          <w:tcPr>
            <w:tcW w:w="1915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580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580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</w:tr>
      <w:tr w:rsidR="00F26722" w:rsidRPr="00F26722" w:rsidTr="00F26722">
        <w:tc>
          <w:tcPr>
            <w:tcW w:w="3258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Пропущено 1 ребенком по болезни</w:t>
            </w:r>
          </w:p>
        </w:tc>
        <w:tc>
          <w:tcPr>
            <w:tcW w:w="1915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80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8.8</w:t>
            </w:r>
          </w:p>
        </w:tc>
        <w:tc>
          <w:tcPr>
            <w:tcW w:w="1580" w:type="dxa"/>
          </w:tcPr>
          <w:p w:rsidR="00F26722" w:rsidRPr="00F26722" w:rsidRDefault="00F26722" w:rsidP="00F26722">
            <w:pPr>
              <w:tabs>
                <w:tab w:val="left" w:pos="142"/>
              </w:tabs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</w:t>
            </w:r>
          </w:p>
        </w:tc>
      </w:tr>
    </w:tbl>
    <w:p w:rsidR="00480822" w:rsidRPr="00F26722" w:rsidRDefault="00480822" w:rsidP="00F2672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Из всего вышесказанного можно сделать вывод, что работа по оздоровлению  детей в МБДОУ детском саду ведется планомерно, имеются положительные результаты. К сожалению, состояние здоровья воспитанников зависит не только от мероприятий проводимых педагогами в детском саду, но и от экологии, социальной среды, от климатических условий, температурного режима и др.</w:t>
      </w:r>
    </w:p>
    <w:p w:rsidR="00D00DF0" w:rsidRDefault="00C07737" w:rsidP="00081138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функционирования, заболевания, охраны жизни и укрепления здоровья детей и сотрудников рассматривались в течение  года на совещаниях при заведующем, </w:t>
      </w:r>
      <w:proofErr w:type="spellStart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педчасах</w:t>
      </w:r>
      <w:proofErr w:type="spellEnd"/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, профсоюзных, родительских собраниях, на собраниях трудового коллектива, на заседаниях родительского комитета. Регулярно проводились инструктажи, как с воспитанниками, так и с сотрудниками. Систематически велась работа по предупреждению фактов психического и физического воздействия на воспитанников со стороны сотрудников, родителей (лиц их заменяющих).</w:t>
      </w:r>
    </w:p>
    <w:p w:rsidR="00D00DF0" w:rsidRPr="004A428E" w:rsidRDefault="00D00DF0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Организация методической работы.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8.1 Особенности образовательного процесса в ДОУ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задачи  МБДОУЦРР детского сада №16</w:t>
      </w:r>
    </w:p>
    <w:p w:rsidR="00C07737" w:rsidRPr="00F26722" w:rsidRDefault="001813A2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 w:rsidR="00C07737"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были:</w:t>
      </w:r>
    </w:p>
    <w:p w:rsidR="000C3C7C" w:rsidRPr="00F26722" w:rsidRDefault="000C3C7C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C7C" w:rsidRPr="00F26722" w:rsidRDefault="000C3C7C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1. Формировать знания детей об основах безопасного поведения в обществе через создание системы работы в ДОУ.</w:t>
      </w:r>
    </w:p>
    <w:p w:rsidR="000C3C7C" w:rsidRPr="00F26722" w:rsidRDefault="000C3C7C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2. Развивать речевую активность дошкольников посредством театральной деятельности.</w:t>
      </w:r>
    </w:p>
    <w:p w:rsidR="000C3C7C" w:rsidRPr="00F26722" w:rsidRDefault="000C3C7C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3.  Приобщать детей к искусству аппликации, усложняя ее содержание и расширяя возможности создания разнообразных изображений (2 младшая – подготовительная группы)</w:t>
      </w:r>
    </w:p>
    <w:p w:rsidR="000C3C7C" w:rsidRPr="00F26722" w:rsidRDefault="000C3C7C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lastRenderedPageBreak/>
        <w:t>4. Совершенствовать формы взаимодействия с семьями воспитанников для организации и проведения успешной адаптации детей раннего возраста к условиям ДОУ ( 1 мл</w:t>
      </w:r>
      <w:proofErr w:type="gramStart"/>
      <w:r w:rsidRPr="00F26722">
        <w:rPr>
          <w:rFonts w:ascii="Times New Roman" w:hAnsi="Times New Roman"/>
          <w:color w:val="000000" w:themeColor="text1"/>
          <w:sz w:val="28"/>
          <w:szCs w:val="28"/>
        </w:rPr>
        <w:t>.г</w:t>
      </w:r>
      <w:proofErr w:type="gramEnd"/>
      <w:r w:rsidRPr="00F26722">
        <w:rPr>
          <w:rFonts w:ascii="Times New Roman" w:hAnsi="Times New Roman"/>
          <w:color w:val="000000" w:themeColor="text1"/>
          <w:sz w:val="28"/>
          <w:szCs w:val="28"/>
        </w:rPr>
        <w:t>руппа)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годовыми задачами были проведены следующие мероприятия: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D00DF0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0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решения первой задачи в ДОУ проведены:</w:t>
      </w:r>
    </w:p>
    <w:p w:rsidR="0068757C" w:rsidRPr="0068757C" w:rsidRDefault="0068757C" w:rsidP="00CC1DFB">
      <w:pPr>
        <w:pStyle w:val="a4"/>
        <w:numPr>
          <w:ilvl w:val="0"/>
          <w:numId w:val="8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757C">
        <w:rPr>
          <w:rFonts w:ascii="Times New Roman" w:hAnsi="Times New Roman"/>
          <w:color w:val="000000" w:themeColor="text1"/>
          <w:sz w:val="28"/>
          <w:szCs w:val="28"/>
        </w:rPr>
        <w:t xml:space="preserve">предупредительный контроль </w:t>
      </w:r>
      <w:r w:rsidR="00093B6B">
        <w:rPr>
          <w:rFonts w:ascii="Times New Roman" w:hAnsi="Times New Roman"/>
          <w:color w:val="000000" w:themeColor="text1"/>
          <w:sz w:val="28"/>
          <w:szCs w:val="28"/>
        </w:rPr>
        <w:t xml:space="preserve"> «Организация работы в ДОУ по формированию знаний детей об основах безопасного поведения в обществе»</w:t>
      </w:r>
    </w:p>
    <w:p w:rsidR="0068757C" w:rsidRPr="00093B6B" w:rsidRDefault="00093B6B" w:rsidP="00CC1DFB">
      <w:pPr>
        <w:pStyle w:val="a4"/>
        <w:numPr>
          <w:ilvl w:val="0"/>
          <w:numId w:val="8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B6B">
        <w:rPr>
          <w:rFonts w:ascii="Times New Roman" w:hAnsi="Times New Roman"/>
          <w:color w:val="000000" w:themeColor="text1"/>
          <w:sz w:val="28"/>
          <w:szCs w:val="28"/>
        </w:rPr>
        <w:t>методическое объ</w:t>
      </w:r>
      <w:r w:rsidR="0068757C" w:rsidRPr="00093B6B">
        <w:rPr>
          <w:rFonts w:ascii="Times New Roman" w:hAnsi="Times New Roman"/>
          <w:color w:val="000000" w:themeColor="text1"/>
          <w:sz w:val="28"/>
          <w:szCs w:val="28"/>
        </w:rPr>
        <w:t>единение «Формирование  знаний  детей об основах безопасного поведения в обществе через создание системы работы в ДОУ»</w:t>
      </w:r>
    </w:p>
    <w:p w:rsidR="0068757C" w:rsidRPr="00093B6B" w:rsidRDefault="0068757C" w:rsidP="00CC1DFB">
      <w:pPr>
        <w:pStyle w:val="a4"/>
        <w:numPr>
          <w:ilvl w:val="0"/>
          <w:numId w:val="8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B6B">
        <w:rPr>
          <w:rFonts w:ascii="Times New Roman" w:hAnsi="Times New Roman"/>
          <w:color w:val="000000" w:themeColor="text1"/>
          <w:sz w:val="28"/>
          <w:szCs w:val="28"/>
        </w:rPr>
        <w:t xml:space="preserve"> круглый стол для родителей «Безопасность  детей - наше общее дело» (</w:t>
      </w:r>
      <w:proofErr w:type="spellStart"/>
      <w:r w:rsidRPr="00093B6B">
        <w:rPr>
          <w:rFonts w:ascii="Times New Roman" w:hAnsi="Times New Roman"/>
          <w:color w:val="000000" w:themeColor="text1"/>
          <w:sz w:val="28"/>
          <w:szCs w:val="28"/>
        </w:rPr>
        <w:t>Смицкая</w:t>
      </w:r>
      <w:proofErr w:type="spellEnd"/>
      <w:r w:rsidRPr="00093B6B">
        <w:rPr>
          <w:rFonts w:ascii="Times New Roman" w:hAnsi="Times New Roman"/>
          <w:color w:val="000000" w:themeColor="text1"/>
          <w:sz w:val="28"/>
          <w:szCs w:val="28"/>
        </w:rPr>
        <w:t xml:space="preserve"> Е.Н.)</w:t>
      </w:r>
    </w:p>
    <w:p w:rsidR="0068757C" w:rsidRPr="00093B6B" w:rsidRDefault="0068757C" w:rsidP="00CC1DFB">
      <w:pPr>
        <w:pStyle w:val="a4"/>
        <w:numPr>
          <w:ilvl w:val="0"/>
          <w:numId w:val="8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B6B">
        <w:rPr>
          <w:rFonts w:ascii="Times New Roman" w:hAnsi="Times New Roman"/>
          <w:color w:val="000000" w:themeColor="text1"/>
          <w:sz w:val="28"/>
          <w:szCs w:val="28"/>
        </w:rPr>
        <w:t xml:space="preserve">день солидарности в борьбе с терроризмом </w:t>
      </w:r>
      <w:proofErr w:type="gramStart"/>
      <w:r w:rsidRPr="00093B6B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093B6B">
        <w:rPr>
          <w:rFonts w:ascii="Times New Roman" w:hAnsi="Times New Roman"/>
          <w:color w:val="000000" w:themeColor="text1"/>
          <w:sz w:val="28"/>
          <w:szCs w:val="28"/>
        </w:rPr>
        <w:t>презентация)</w:t>
      </w:r>
    </w:p>
    <w:p w:rsidR="0068757C" w:rsidRPr="00093B6B" w:rsidRDefault="0068757C" w:rsidP="00CC1DFB">
      <w:pPr>
        <w:pStyle w:val="a4"/>
        <w:numPr>
          <w:ilvl w:val="0"/>
          <w:numId w:val="8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B6B">
        <w:rPr>
          <w:rFonts w:ascii="Times New Roman" w:hAnsi="Times New Roman"/>
          <w:color w:val="000000" w:themeColor="text1"/>
          <w:sz w:val="28"/>
          <w:szCs w:val="28"/>
        </w:rPr>
        <w:t>опрос « Безопасность ребёнка глазами родителей»</w:t>
      </w:r>
    </w:p>
    <w:p w:rsidR="00C07737" w:rsidRDefault="00C07737" w:rsidP="00CC1DFB">
      <w:pPr>
        <w:pStyle w:val="a4"/>
        <w:numPr>
          <w:ilvl w:val="0"/>
          <w:numId w:val="8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B6B">
        <w:rPr>
          <w:rFonts w:ascii="Times New Roman" w:hAnsi="Times New Roman"/>
          <w:color w:val="000000" w:themeColor="text1"/>
          <w:sz w:val="28"/>
          <w:szCs w:val="28"/>
        </w:rPr>
        <w:t xml:space="preserve"> педсовет «</w:t>
      </w:r>
      <w:r w:rsidR="00DE6A25" w:rsidRPr="00093B6B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основ без</w:t>
      </w:r>
      <w:r w:rsidR="00093B6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E6A25" w:rsidRPr="00093B6B">
        <w:rPr>
          <w:rFonts w:ascii="Times New Roman" w:hAnsi="Times New Roman"/>
          <w:color w:val="000000" w:themeColor="text1"/>
          <w:sz w:val="28"/>
          <w:szCs w:val="28"/>
        </w:rPr>
        <w:t>пасного поведения детей в социуме</w:t>
      </w:r>
      <w:r w:rsidRPr="00093B6B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093B6B" w:rsidRDefault="00093B6B" w:rsidP="00CC1DFB">
      <w:pPr>
        <w:pStyle w:val="a4"/>
        <w:numPr>
          <w:ilvl w:val="0"/>
          <w:numId w:val="8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акция  «Укрась ёлку безопасности»</w:t>
      </w:r>
    </w:p>
    <w:p w:rsidR="00093B6B" w:rsidRPr="00F26722" w:rsidRDefault="00093B6B" w:rsidP="00CC1DFB">
      <w:pPr>
        <w:pStyle w:val="a4"/>
        <w:numPr>
          <w:ilvl w:val="0"/>
          <w:numId w:val="8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конкурс «Неопалимая купина»</w:t>
      </w:r>
    </w:p>
    <w:p w:rsidR="00C07737" w:rsidRPr="00F26722" w:rsidRDefault="00C07737" w:rsidP="00CC1DFB">
      <w:pPr>
        <w:pStyle w:val="a4"/>
        <w:numPr>
          <w:ilvl w:val="0"/>
          <w:numId w:val="8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месячник безопасности (профилактика травматизма, ОТ, ТБ);</w:t>
      </w:r>
    </w:p>
    <w:p w:rsidR="007C0D7E" w:rsidRPr="00F26722" w:rsidRDefault="007C0D7E" w:rsidP="00CC1DFB">
      <w:pPr>
        <w:pStyle w:val="a4"/>
        <w:numPr>
          <w:ilvl w:val="0"/>
          <w:numId w:val="8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ежемесячный рейды «Родительский патруль» ПДД</w:t>
      </w:r>
    </w:p>
    <w:p w:rsidR="00093B6B" w:rsidRPr="00F26722" w:rsidRDefault="00093B6B" w:rsidP="00CC1DFB">
      <w:pPr>
        <w:pStyle w:val="a4"/>
        <w:tabs>
          <w:tab w:val="clear" w:pos="708"/>
          <w:tab w:val="left" w:pos="142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7737" w:rsidRPr="00F26722" w:rsidRDefault="00C07737" w:rsidP="00CC1DF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решения второй задачи в ДОУ проведены:</w:t>
      </w:r>
    </w:p>
    <w:p w:rsidR="00C07737" w:rsidRPr="00A20FC9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0DF0" w:rsidRPr="00F26722" w:rsidRDefault="00D00DF0" w:rsidP="00CC1DFB">
      <w:pPr>
        <w:pStyle w:val="a4"/>
        <w:numPr>
          <w:ilvl w:val="0"/>
          <w:numId w:val="9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оформление папки раздвижки « Театрализованная деятельность дошкольников»</w:t>
      </w:r>
      <w:proofErr w:type="gramStart"/>
      <w:r w:rsidR="00FB40AD" w:rsidRPr="00F2672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="00FB40AD" w:rsidRPr="00F26722">
        <w:rPr>
          <w:rFonts w:ascii="Times New Roman" w:hAnsi="Times New Roman"/>
          <w:color w:val="000000" w:themeColor="text1"/>
          <w:sz w:val="28"/>
          <w:szCs w:val="28"/>
        </w:rPr>
        <w:t xml:space="preserve"> « Играем в кукольный театр»</w:t>
      </w:r>
    </w:p>
    <w:p w:rsidR="00D00DF0" w:rsidRPr="00F26722" w:rsidRDefault="00D00DF0" w:rsidP="00CC1DFB">
      <w:pPr>
        <w:pStyle w:val="a4"/>
        <w:numPr>
          <w:ilvl w:val="0"/>
          <w:numId w:val="9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 xml:space="preserve">анкетирование «Театр и дети» </w:t>
      </w:r>
    </w:p>
    <w:p w:rsidR="00C07737" w:rsidRPr="00F26722" w:rsidRDefault="00C07737" w:rsidP="00CC1DFB">
      <w:pPr>
        <w:pStyle w:val="a4"/>
        <w:numPr>
          <w:ilvl w:val="0"/>
          <w:numId w:val="9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 xml:space="preserve">педсовет «Развитие речи </w:t>
      </w:r>
      <w:r w:rsidR="00D00DF0" w:rsidRPr="00F26722">
        <w:rPr>
          <w:rFonts w:ascii="Times New Roman" w:hAnsi="Times New Roman"/>
          <w:color w:val="000000" w:themeColor="text1"/>
          <w:sz w:val="28"/>
          <w:szCs w:val="28"/>
        </w:rPr>
        <w:t xml:space="preserve">дошкольников </w:t>
      </w:r>
      <w:r w:rsidRPr="00F26722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</w:t>
      </w:r>
      <w:r w:rsidR="00D00DF0" w:rsidRPr="00F26722">
        <w:rPr>
          <w:rFonts w:ascii="Times New Roman" w:hAnsi="Times New Roman"/>
          <w:color w:val="000000" w:themeColor="text1"/>
          <w:sz w:val="28"/>
          <w:szCs w:val="28"/>
        </w:rPr>
        <w:t>театральной деятельности</w:t>
      </w:r>
      <w:r w:rsidRPr="00F2672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B40AD" w:rsidRPr="00F26722" w:rsidRDefault="00FB40AD" w:rsidP="00CC1DFB">
      <w:pPr>
        <w:pStyle w:val="a4"/>
        <w:numPr>
          <w:ilvl w:val="0"/>
          <w:numId w:val="9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памятки:  « Как определить артистический талант ребёнка»</w:t>
      </w:r>
      <w:proofErr w:type="gramStart"/>
      <w:r w:rsidRPr="00F2672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F26722">
        <w:rPr>
          <w:rFonts w:ascii="Times New Roman" w:hAnsi="Times New Roman"/>
          <w:color w:val="000000" w:themeColor="text1"/>
          <w:sz w:val="28"/>
          <w:szCs w:val="28"/>
        </w:rPr>
        <w:t xml:space="preserve"> «Создание театра в домашних условиях», </w:t>
      </w:r>
    </w:p>
    <w:p w:rsidR="00D00DF0" w:rsidRPr="00F26722" w:rsidRDefault="00D00DF0" w:rsidP="00CC1DFB">
      <w:pPr>
        <w:pStyle w:val="a4"/>
        <w:numPr>
          <w:ilvl w:val="0"/>
          <w:numId w:val="9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методическое объединение  «Развитие  речевой  активности дошкольников посредством театральной деятельности</w:t>
      </w:r>
      <w:r w:rsidR="00FB40AD" w:rsidRPr="00F2672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B40AD" w:rsidRPr="00F26722" w:rsidRDefault="009D7383" w:rsidP="00CC1DFB">
      <w:pPr>
        <w:pStyle w:val="a4"/>
        <w:numPr>
          <w:ilvl w:val="0"/>
          <w:numId w:val="9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B40AD" w:rsidRPr="00F26722">
        <w:rPr>
          <w:rFonts w:ascii="Times New Roman" w:hAnsi="Times New Roman"/>
          <w:color w:val="000000" w:themeColor="text1"/>
          <w:sz w:val="28"/>
          <w:szCs w:val="28"/>
        </w:rPr>
        <w:t>онсультация для родителей «Театр наш друг и помощник»</w:t>
      </w:r>
    </w:p>
    <w:p w:rsidR="00FB40AD" w:rsidRPr="00F26722" w:rsidRDefault="00FB40AD" w:rsidP="00CC1DFB">
      <w:pPr>
        <w:pStyle w:val="a4"/>
        <w:numPr>
          <w:ilvl w:val="0"/>
          <w:numId w:val="9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фото-отчет « Юные актеры»</w:t>
      </w:r>
    </w:p>
    <w:p w:rsidR="00C07737" w:rsidRPr="00F26722" w:rsidRDefault="00FB40AD" w:rsidP="00CC1DFB">
      <w:pPr>
        <w:pStyle w:val="a4"/>
        <w:numPr>
          <w:ilvl w:val="0"/>
          <w:numId w:val="9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рекомендации по организации театра дома</w:t>
      </w:r>
    </w:p>
    <w:p w:rsidR="009D7383" w:rsidRPr="00F26722" w:rsidRDefault="009D7383" w:rsidP="00CC1DFB">
      <w:pPr>
        <w:pStyle w:val="a4"/>
        <w:tabs>
          <w:tab w:val="clear" w:pos="708"/>
          <w:tab w:val="left" w:pos="142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383" w:rsidRPr="00F26722" w:rsidRDefault="00C07737" w:rsidP="00A20F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решения третьей задачи в ДОУ проведены:</w:t>
      </w:r>
    </w:p>
    <w:p w:rsidR="00FB40AD" w:rsidRPr="00F26722" w:rsidRDefault="00C07737" w:rsidP="00CC1DFB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-конкурс </w:t>
      </w:r>
      <w:r w:rsidR="00FB40AD"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объемных аппликационных работ </w:t>
      </w: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рисунков «</w:t>
      </w:r>
      <w:r w:rsidR="009D7383"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Новогодний серпантин»</w:t>
      </w:r>
    </w:p>
    <w:p w:rsidR="00C07737" w:rsidRPr="00F26722" w:rsidRDefault="00C07737" w:rsidP="00CC1DFB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7383"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интервьюирование родителей « Аппликация в нашей семье»</w:t>
      </w:r>
    </w:p>
    <w:p w:rsidR="009D7383" w:rsidRPr="00F26722" w:rsidRDefault="009D7383" w:rsidP="00CC1DFB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- Мастер класс « нетрадиционные техники аппликации»</w:t>
      </w:r>
    </w:p>
    <w:p w:rsidR="009D7383" w:rsidRPr="00F26722" w:rsidRDefault="009D7383" w:rsidP="00CC1DFB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-собрание « Значение аппликации в воспитании и развитии ребенка» </w:t>
      </w:r>
    </w:p>
    <w:p w:rsidR="007C0D7E" w:rsidRPr="00F26722" w:rsidRDefault="007C0D7E" w:rsidP="00CC1DFB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педсовет « Развитие творческих способностей детей дошкольного возраста в процессе аппликации»</w:t>
      </w:r>
    </w:p>
    <w:p w:rsidR="009D7383" w:rsidRPr="00F26722" w:rsidRDefault="007C0D7E" w:rsidP="00CC1DFB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районная выставка «Мир глазами детей» </w:t>
      </w:r>
    </w:p>
    <w:p w:rsidR="009D7383" w:rsidRPr="00F26722" w:rsidRDefault="009D7383" w:rsidP="00CC1DFB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 xml:space="preserve"> - методическое объединение  «Приобщение  детей к искусству аппликации, усложняя ее содержание и расширяя возможности создания разнообразных изображений»</w:t>
      </w:r>
    </w:p>
    <w:p w:rsidR="007C0D7E" w:rsidRPr="00A2404A" w:rsidRDefault="007C0D7E" w:rsidP="00A2404A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/>
          <w:color w:val="000000" w:themeColor="text1"/>
          <w:sz w:val="28"/>
          <w:szCs w:val="28"/>
        </w:rPr>
        <w:t>- анкета для педагогов « Аппликация для детей дошкольного возраста»</w:t>
      </w:r>
    </w:p>
    <w:p w:rsidR="009D7383" w:rsidRPr="00F26722" w:rsidRDefault="009D7383" w:rsidP="00CC1DF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F26722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учебного года педагогический коллектив уделял внимание охране жизни и укреплению здоровья детей,  внедрению в  </w:t>
      </w:r>
      <w:proofErr w:type="spellStart"/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–образовательный процесс </w:t>
      </w:r>
      <w:proofErr w:type="spellStart"/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компонентов, направленных на снижение заболеваемости воспитанников. Педагоги проводили работу  по следующим направлениям:</w:t>
      </w:r>
    </w:p>
    <w:p w:rsidR="00C07737" w:rsidRPr="00F26722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обеспечение двигательной активности (динамические часы, подвижные игры, </w:t>
      </w:r>
      <w:proofErr w:type="spellStart"/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07737" w:rsidRPr="00F26722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реализация системы закаливания (хождение босиком по солевым дорожкам, массажным коврикам, умывание прохладной водой и др.);</w:t>
      </w:r>
    </w:p>
    <w:p w:rsidR="00C07737" w:rsidRPr="00F26722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профилактическая работа (</w:t>
      </w:r>
      <w:proofErr w:type="spellStart"/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чеснокотерапия</w:t>
      </w:r>
      <w:proofErr w:type="spellEnd"/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>, витаминизация 3-его блюда и др.);</w:t>
      </w:r>
    </w:p>
    <w:p w:rsidR="00C07737" w:rsidRPr="00F26722" w:rsidRDefault="00C07737" w:rsidP="00A2404A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консультативно-информационная работа (наглядная агитация для родителей, консультации, мастер – классы и др.).</w:t>
      </w:r>
    </w:p>
    <w:p w:rsidR="00C07737" w:rsidRPr="00A2404A" w:rsidRDefault="00C07737" w:rsidP="00A2404A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404A">
        <w:rPr>
          <w:rFonts w:ascii="Times New Roman" w:hAnsi="Times New Roman"/>
          <w:b/>
          <w:color w:val="000000" w:themeColor="text1"/>
          <w:sz w:val="28"/>
          <w:szCs w:val="28"/>
        </w:rPr>
        <w:t>8.2 Программное обеспечение:</w:t>
      </w:r>
    </w:p>
    <w:p w:rsidR="00C07737" w:rsidRPr="00A2404A" w:rsidRDefault="00C07737" w:rsidP="00CC1D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1.Примерная общеобразовательная  программа дошкольного образования «От рождения до школы»  </w:t>
      </w:r>
      <w:proofErr w:type="spellStart"/>
      <w:r w:rsidRPr="00A2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proofErr w:type="gramStart"/>
      <w:r w:rsidRPr="00A2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2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A2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Н.Е. </w:t>
      </w:r>
      <w:proofErr w:type="spellStart"/>
      <w:r w:rsidRPr="00A2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A2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Т.С. Комаровой, М.А. Васильевой, М. 2014 г.</w:t>
      </w:r>
    </w:p>
    <w:p w:rsidR="00C07737" w:rsidRPr="00A2404A" w:rsidRDefault="00C07737" w:rsidP="00CC1DFB">
      <w:pPr>
        <w:pStyle w:val="a4"/>
        <w:tabs>
          <w:tab w:val="left" w:pos="0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404A">
        <w:rPr>
          <w:rFonts w:ascii="Times New Roman" w:hAnsi="Times New Roman"/>
          <w:color w:val="000000" w:themeColor="text1"/>
          <w:sz w:val="28"/>
          <w:szCs w:val="28"/>
        </w:rPr>
        <w:t xml:space="preserve">2.Программа «Основы безопасности детей дошкольного возраста» под редакцией Р.И. </w:t>
      </w:r>
      <w:proofErr w:type="spellStart"/>
      <w:r w:rsidRPr="00A2404A">
        <w:rPr>
          <w:rFonts w:ascii="Times New Roman" w:hAnsi="Times New Roman"/>
          <w:color w:val="000000" w:themeColor="text1"/>
          <w:sz w:val="28"/>
          <w:szCs w:val="28"/>
        </w:rPr>
        <w:t>Стеркиной</w:t>
      </w:r>
      <w:proofErr w:type="spellEnd"/>
      <w:r w:rsidRPr="00A240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7737" w:rsidRPr="00A2404A" w:rsidRDefault="00C07737" w:rsidP="00CC1DFB">
      <w:pPr>
        <w:pStyle w:val="a4"/>
        <w:tabs>
          <w:tab w:val="left" w:pos="0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404A">
        <w:rPr>
          <w:rFonts w:ascii="Times New Roman" w:hAnsi="Times New Roman"/>
          <w:color w:val="000000" w:themeColor="text1"/>
          <w:sz w:val="28"/>
          <w:szCs w:val="28"/>
        </w:rPr>
        <w:t>3.Программа «Экологическое воспитание дошкольников» под редакцией С.Н.  Николаевой.</w:t>
      </w:r>
    </w:p>
    <w:p w:rsidR="00C07737" w:rsidRPr="00A2404A" w:rsidRDefault="00C07737" w:rsidP="00CC1DFB">
      <w:pPr>
        <w:pStyle w:val="a4"/>
        <w:tabs>
          <w:tab w:val="left" w:pos="0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404A">
        <w:rPr>
          <w:rFonts w:ascii="Times New Roman" w:hAnsi="Times New Roman"/>
          <w:color w:val="000000" w:themeColor="text1"/>
          <w:sz w:val="28"/>
          <w:szCs w:val="28"/>
        </w:rPr>
        <w:t>4.«Приобщение детей к русской национальной культуре» М.О.Князевой,</w:t>
      </w:r>
      <w:proofErr w:type="gramStart"/>
      <w:r w:rsidRPr="00A2404A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spellStart"/>
      <w:proofErr w:type="gramEnd"/>
      <w:r w:rsidRPr="00A2404A">
        <w:rPr>
          <w:rFonts w:ascii="Times New Roman" w:hAnsi="Times New Roman"/>
          <w:color w:val="000000" w:themeColor="text1"/>
          <w:sz w:val="28"/>
          <w:szCs w:val="28"/>
        </w:rPr>
        <w:t>Н.В.Моханевой</w:t>
      </w:r>
      <w:proofErr w:type="spellEnd"/>
    </w:p>
    <w:p w:rsidR="00C07737" w:rsidRPr="00A2404A" w:rsidRDefault="00C07737" w:rsidP="00CC1DFB">
      <w:pPr>
        <w:pStyle w:val="a4"/>
        <w:tabs>
          <w:tab w:val="left" w:pos="0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404A">
        <w:rPr>
          <w:rFonts w:ascii="Times New Roman" w:hAnsi="Times New Roman"/>
          <w:color w:val="000000" w:themeColor="text1"/>
          <w:sz w:val="28"/>
          <w:szCs w:val="28"/>
        </w:rPr>
        <w:t>5. «Физкультурные занятия с детьми с 3 до 7 лет» Л.И</w:t>
      </w:r>
      <w:proofErr w:type="gramStart"/>
      <w:r w:rsidRPr="00A2404A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spellStart"/>
      <w:proofErr w:type="gramEnd"/>
      <w:r w:rsidRPr="00A2404A">
        <w:rPr>
          <w:rFonts w:ascii="Times New Roman" w:hAnsi="Times New Roman"/>
          <w:color w:val="000000" w:themeColor="text1"/>
          <w:sz w:val="28"/>
          <w:szCs w:val="28"/>
        </w:rPr>
        <w:t>Пензулаевой</w:t>
      </w:r>
      <w:proofErr w:type="spellEnd"/>
    </w:p>
    <w:p w:rsidR="00C07737" w:rsidRPr="00A2404A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A240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6. Программа художественного воспитания, обучения и развития детей 2-7 лет «Цветные ладошки»   И.А.  Лыкова</w:t>
      </w:r>
    </w:p>
    <w:p w:rsidR="008C0C5D" w:rsidRPr="00A2404A" w:rsidRDefault="008C0C5D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7. «Математика в детском саду» </w:t>
      </w:r>
      <w:proofErr w:type="spellStart"/>
      <w:r w:rsidRPr="00A240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Л.С.Метлина</w:t>
      </w:r>
      <w:proofErr w:type="spellEnd"/>
    </w:p>
    <w:p w:rsidR="00C07737" w:rsidRPr="004A428E" w:rsidRDefault="00C07737" w:rsidP="00CC1DFB">
      <w:pPr>
        <w:pStyle w:val="a4"/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7737" w:rsidRDefault="00C07737" w:rsidP="00CC1DFB">
      <w:pPr>
        <w:pStyle w:val="a4"/>
        <w:numPr>
          <w:ilvl w:val="1"/>
          <w:numId w:val="6"/>
        </w:num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428E">
        <w:rPr>
          <w:rFonts w:ascii="Times New Roman" w:hAnsi="Times New Roman"/>
          <w:b/>
          <w:color w:val="000000" w:themeColor="text1"/>
          <w:sz w:val="28"/>
          <w:szCs w:val="28"/>
        </w:rPr>
        <w:t>Анализ выполнения программы воспитанниками</w:t>
      </w:r>
      <w:r w:rsidR="001813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2019 </w:t>
      </w:r>
      <w:r w:rsidR="006F7A85">
        <w:rPr>
          <w:rFonts w:ascii="Times New Roman" w:hAnsi="Times New Roman"/>
          <w:b/>
          <w:color w:val="000000" w:themeColor="text1"/>
          <w:sz w:val="28"/>
          <w:szCs w:val="28"/>
        </w:rPr>
        <w:t>год</w:t>
      </w:r>
    </w:p>
    <w:p w:rsidR="00480822" w:rsidRPr="004A428E" w:rsidRDefault="00480822" w:rsidP="00CC1DF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11340" w:type="dxa"/>
        <w:tblInd w:w="-1026" w:type="dxa"/>
        <w:tblLayout w:type="fixed"/>
        <w:tblLook w:val="04A0"/>
      </w:tblPr>
      <w:tblGrid>
        <w:gridCol w:w="2410"/>
        <w:gridCol w:w="992"/>
        <w:gridCol w:w="863"/>
        <w:gridCol w:w="726"/>
        <w:gridCol w:w="632"/>
        <w:gridCol w:w="744"/>
        <w:gridCol w:w="641"/>
        <w:gridCol w:w="789"/>
        <w:gridCol w:w="708"/>
        <w:gridCol w:w="865"/>
        <w:gridCol w:w="695"/>
        <w:gridCol w:w="708"/>
        <w:gridCol w:w="567"/>
      </w:tblGrid>
      <w:tr w:rsidR="009D36B1" w:rsidRPr="004A428E" w:rsidTr="00ED4AF2">
        <w:tc>
          <w:tcPr>
            <w:tcW w:w="2410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1855" w:type="dxa"/>
            <w:gridSpan w:val="2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мл</w:t>
            </w:r>
          </w:p>
        </w:tc>
        <w:tc>
          <w:tcPr>
            <w:tcW w:w="1358" w:type="dxa"/>
            <w:gridSpan w:val="2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мл</w:t>
            </w:r>
          </w:p>
        </w:tc>
        <w:tc>
          <w:tcPr>
            <w:tcW w:w="1385" w:type="dxa"/>
            <w:gridSpan w:val="2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Средняя </w:t>
            </w:r>
          </w:p>
        </w:tc>
        <w:tc>
          <w:tcPr>
            <w:tcW w:w="1497" w:type="dxa"/>
            <w:gridSpan w:val="2"/>
          </w:tcPr>
          <w:p w:rsidR="009D36B1" w:rsidRPr="00ED4AF2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Старшая </w:t>
            </w:r>
          </w:p>
        </w:tc>
        <w:tc>
          <w:tcPr>
            <w:tcW w:w="1560" w:type="dxa"/>
            <w:gridSpan w:val="2"/>
          </w:tcPr>
          <w:p w:rsidR="009D36B1" w:rsidRPr="00ED4AF2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</w:t>
            </w:r>
            <w:proofErr w:type="spellEnd"/>
            <w:r w:rsidRPr="00E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gridSpan w:val="2"/>
          </w:tcPr>
          <w:p w:rsidR="009D36B1" w:rsidRPr="00ED4AF2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 </w:t>
            </w:r>
          </w:p>
        </w:tc>
      </w:tr>
      <w:tr w:rsidR="00CE1F9D" w:rsidRPr="004A428E" w:rsidTr="00DE6A25">
        <w:tc>
          <w:tcPr>
            <w:tcW w:w="2410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9D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начало </w:t>
            </w:r>
          </w:p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года </w:t>
            </w:r>
            <w:r w:rsidR="00CE1F9D" w:rsidRPr="00081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863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конец года</w:t>
            </w:r>
            <w:r w:rsidR="00CE1F9D" w:rsidRPr="000811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726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начало года</w:t>
            </w:r>
            <w:r w:rsidR="00CE1F9D" w:rsidRPr="000811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632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конец года</w:t>
            </w:r>
            <w:r w:rsidR="00CE1F9D" w:rsidRPr="000811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744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начало года</w:t>
            </w:r>
            <w:r w:rsidR="00CE1F9D" w:rsidRPr="000811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641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конец года</w:t>
            </w:r>
            <w:r w:rsidR="00CE1F9D" w:rsidRPr="000811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789" w:type="dxa"/>
          </w:tcPr>
          <w:p w:rsidR="009D36B1" w:rsidRPr="00ED4AF2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D4A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начало года</w:t>
            </w:r>
            <w:r w:rsidR="00CE1F9D" w:rsidRPr="00ED4A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</w:tcPr>
          <w:p w:rsidR="009D36B1" w:rsidRPr="00ED4AF2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D4A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конец года</w:t>
            </w:r>
          </w:p>
        </w:tc>
        <w:tc>
          <w:tcPr>
            <w:tcW w:w="865" w:type="dxa"/>
          </w:tcPr>
          <w:p w:rsidR="009D36B1" w:rsidRPr="00ED4AF2" w:rsidRDefault="009D36B1" w:rsidP="00CC1DFB">
            <w:pPr>
              <w:tabs>
                <w:tab w:val="left" w:pos="142"/>
              </w:tabs>
              <w:ind w:left="-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D4A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начало</w:t>
            </w:r>
          </w:p>
          <w:p w:rsidR="009D36B1" w:rsidRPr="00ED4AF2" w:rsidRDefault="009D36B1" w:rsidP="00CC1DFB">
            <w:pPr>
              <w:tabs>
                <w:tab w:val="left" w:pos="142"/>
              </w:tabs>
              <w:ind w:left="-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D4A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695" w:type="dxa"/>
          </w:tcPr>
          <w:p w:rsidR="009D36B1" w:rsidRPr="00ED4AF2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D4A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конец года</w:t>
            </w:r>
          </w:p>
        </w:tc>
        <w:tc>
          <w:tcPr>
            <w:tcW w:w="708" w:type="dxa"/>
          </w:tcPr>
          <w:p w:rsidR="009D36B1" w:rsidRPr="00ED4AF2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4A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начало</w:t>
            </w:r>
            <w:r w:rsidR="009D36B1" w:rsidRPr="00ED4A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567" w:type="dxa"/>
          </w:tcPr>
          <w:p w:rsidR="00CE1F9D" w:rsidRPr="00ED4AF2" w:rsidRDefault="00CE1F9D" w:rsidP="00CC1DFB">
            <w:pPr>
              <w:tabs>
                <w:tab w:val="left" w:pos="142"/>
              </w:tabs>
              <w:ind w:left="-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D4A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конец</w:t>
            </w:r>
          </w:p>
          <w:p w:rsidR="009D36B1" w:rsidRPr="00ED4AF2" w:rsidRDefault="009D36B1" w:rsidP="00CC1DFB">
            <w:pPr>
              <w:tabs>
                <w:tab w:val="left" w:pos="142"/>
              </w:tabs>
              <w:ind w:left="-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D4A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года</w:t>
            </w:r>
          </w:p>
        </w:tc>
      </w:tr>
      <w:tr w:rsidR="00CE1F9D" w:rsidRPr="004A428E" w:rsidTr="00DE6A25">
        <w:trPr>
          <w:trHeight w:val="906"/>
        </w:trPr>
        <w:tc>
          <w:tcPr>
            <w:tcW w:w="2410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</w:rPr>
              <w:t>Социально-коммуникативное развитие</w:t>
            </w:r>
          </w:p>
        </w:tc>
        <w:tc>
          <w:tcPr>
            <w:tcW w:w="99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863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51.6</w:t>
            </w:r>
          </w:p>
        </w:tc>
        <w:tc>
          <w:tcPr>
            <w:tcW w:w="726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3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744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41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89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69.2</w:t>
            </w:r>
          </w:p>
        </w:tc>
        <w:tc>
          <w:tcPr>
            <w:tcW w:w="708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865" w:type="dxa"/>
          </w:tcPr>
          <w:p w:rsidR="009D36B1" w:rsidRPr="00DE6A25" w:rsidRDefault="00ED4AF2" w:rsidP="00CC1DF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61.5</w:t>
            </w:r>
          </w:p>
        </w:tc>
        <w:tc>
          <w:tcPr>
            <w:tcW w:w="695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78.5</w:t>
            </w:r>
          </w:p>
        </w:tc>
        <w:tc>
          <w:tcPr>
            <w:tcW w:w="708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61.5</w:t>
            </w:r>
          </w:p>
        </w:tc>
        <w:tc>
          <w:tcPr>
            <w:tcW w:w="567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78.5</w:t>
            </w:r>
          </w:p>
        </w:tc>
      </w:tr>
      <w:tr w:rsidR="00CE1F9D" w:rsidRPr="004A428E" w:rsidTr="00DE6A25">
        <w:tc>
          <w:tcPr>
            <w:tcW w:w="2410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Познавательное развитие</w:t>
            </w:r>
          </w:p>
        </w:tc>
        <w:tc>
          <w:tcPr>
            <w:tcW w:w="99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63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26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32" w:type="dxa"/>
          </w:tcPr>
          <w:p w:rsidR="009D36B1" w:rsidRPr="00081138" w:rsidRDefault="00CE1F9D" w:rsidP="00CC1DFB">
            <w:pPr>
              <w:tabs>
                <w:tab w:val="left" w:pos="142"/>
                <w:tab w:val="left" w:pos="236"/>
                <w:tab w:val="center" w:pos="540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44" w:type="dxa"/>
          </w:tcPr>
          <w:p w:rsidR="009D36B1" w:rsidRPr="00081138" w:rsidRDefault="00CE1F9D" w:rsidP="00CC1DFB">
            <w:pPr>
              <w:tabs>
                <w:tab w:val="left" w:pos="142"/>
                <w:tab w:val="left" w:pos="236"/>
                <w:tab w:val="center" w:pos="540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41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789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84.8</w:t>
            </w:r>
          </w:p>
        </w:tc>
        <w:tc>
          <w:tcPr>
            <w:tcW w:w="865" w:type="dxa"/>
          </w:tcPr>
          <w:p w:rsidR="009D36B1" w:rsidRPr="00DE6A25" w:rsidRDefault="00ED4AF2" w:rsidP="00CC1DF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60.4</w:t>
            </w:r>
          </w:p>
        </w:tc>
        <w:tc>
          <w:tcPr>
            <w:tcW w:w="695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79.3</w:t>
            </w:r>
          </w:p>
        </w:tc>
        <w:tc>
          <w:tcPr>
            <w:tcW w:w="708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60.4</w:t>
            </w:r>
          </w:p>
        </w:tc>
        <w:tc>
          <w:tcPr>
            <w:tcW w:w="567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79.3</w:t>
            </w:r>
          </w:p>
        </w:tc>
      </w:tr>
      <w:tr w:rsidR="00CE1F9D" w:rsidRPr="004A428E" w:rsidTr="00DE6A25">
        <w:tc>
          <w:tcPr>
            <w:tcW w:w="2410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</w:rPr>
              <w:t>Речевое развитие</w:t>
            </w:r>
          </w:p>
        </w:tc>
        <w:tc>
          <w:tcPr>
            <w:tcW w:w="99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23.6</w:t>
            </w:r>
          </w:p>
        </w:tc>
        <w:tc>
          <w:tcPr>
            <w:tcW w:w="863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26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3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44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41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789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68.4</w:t>
            </w:r>
          </w:p>
        </w:tc>
        <w:tc>
          <w:tcPr>
            <w:tcW w:w="708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65" w:type="dxa"/>
          </w:tcPr>
          <w:p w:rsidR="009D36B1" w:rsidRPr="00DE6A25" w:rsidRDefault="00ED4AF2" w:rsidP="00CC1DF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58.6</w:t>
            </w:r>
          </w:p>
        </w:tc>
        <w:tc>
          <w:tcPr>
            <w:tcW w:w="695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76.2</w:t>
            </w:r>
          </w:p>
        </w:tc>
        <w:tc>
          <w:tcPr>
            <w:tcW w:w="708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58.6</w:t>
            </w:r>
          </w:p>
        </w:tc>
        <w:tc>
          <w:tcPr>
            <w:tcW w:w="567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76.2</w:t>
            </w:r>
          </w:p>
        </w:tc>
      </w:tr>
      <w:tr w:rsidR="00CE1F9D" w:rsidRPr="004A428E" w:rsidTr="00DE6A25">
        <w:tc>
          <w:tcPr>
            <w:tcW w:w="2410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</w:rPr>
              <w:t>Художественно-</w:t>
            </w:r>
            <w:r w:rsidRPr="0008113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эстетическое развитие</w:t>
            </w:r>
          </w:p>
        </w:tc>
        <w:tc>
          <w:tcPr>
            <w:tcW w:w="99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863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26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63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44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641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789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70.6</w:t>
            </w:r>
          </w:p>
        </w:tc>
        <w:tc>
          <w:tcPr>
            <w:tcW w:w="708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65" w:type="dxa"/>
          </w:tcPr>
          <w:p w:rsidR="009D36B1" w:rsidRPr="00DE6A25" w:rsidRDefault="00ED4AF2" w:rsidP="00CC1DF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95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75.6</w:t>
            </w:r>
          </w:p>
        </w:tc>
        <w:tc>
          <w:tcPr>
            <w:tcW w:w="708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75.6</w:t>
            </w:r>
          </w:p>
        </w:tc>
      </w:tr>
      <w:tr w:rsidR="00CE1F9D" w:rsidRPr="004A428E" w:rsidTr="00DE6A25">
        <w:tc>
          <w:tcPr>
            <w:tcW w:w="2410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Физическое развитие</w:t>
            </w:r>
          </w:p>
        </w:tc>
        <w:tc>
          <w:tcPr>
            <w:tcW w:w="99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20.6</w:t>
            </w:r>
          </w:p>
        </w:tc>
        <w:tc>
          <w:tcPr>
            <w:tcW w:w="863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26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63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744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41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89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74.2</w:t>
            </w:r>
          </w:p>
        </w:tc>
        <w:tc>
          <w:tcPr>
            <w:tcW w:w="708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91.4</w:t>
            </w:r>
          </w:p>
        </w:tc>
        <w:tc>
          <w:tcPr>
            <w:tcW w:w="865" w:type="dxa"/>
          </w:tcPr>
          <w:p w:rsidR="009D36B1" w:rsidRPr="00DE6A25" w:rsidRDefault="00ED4AF2" w:rsidP="00CC1DF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61.2</w:t>
            </w:r>
          </w:p>
        </w:tc>
        <w:tc>
          <w:tcPr>
            <w:tcW w:w="695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81.1</w:t>
            </w:r>
          </w:p>
        </w:tc>
        <w:tc>
          <w:tcPr>
            <w:tcW w:w="708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61.2</w:t>
            </w:r>
          </w:p>
        </w:tc>
        <w:tc>
          <w:tcPr>
            <w:tcW w:w="567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81.1</w:t>
            </w:r>
          </w:p>
        </w:tc>
      </w:tr>
      <w:tr w:rsidR="00CE1F9D" w:rsidRPr="004A428E" w:rsidTr="00DE6A25">
        <w:tc>
          <w:tcPr>
            <w:tcW w:w="2410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</w:rPr>
              <w:t>Игровая деятельность</w:t>
            </w:r>
          </w:p>
        </w:tc>
        <w:tc>
          <w:tcPr>
            <w:tcW w:w="99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21.4</w:t>
            </w:r>
          </w:p>
        </w:tc>
        <w:tc>
          <w:tcPr>
            <w:tcW w:w="863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26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3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744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41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89" w:type="dxa"/>
          </w:tcPr>
          <w:p w:rsidR="009D36B1" w:rsidRPr="00DE6A25" w:rsidRDefault="00ED4AF2" w:rsidP="00CC1DF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73.8</w:t>
            </w:r>
          </w:p>
        </w:tc>
        <w:tc>
          <w:tcPr>
            <w:tcW w:w="708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89.8</w:t>
            </w:r>
          </w:p>
        </w:tc>
        <w:tc>
          <w:tcPr>
            <w:tcW w:w="865" w:type="dxa"/>
          </w:tcPr>
          <w:p w:rsidR="009D36B1" w:rsidRPr="00DE6A25" w:rsidRDefault="00ED4AF2" w:rsidP="00CC1DF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62.6</w:t>
            </w:r>
          </w:p>
        </w:tc>
        <w:tc>
          <w:tcPr>
            <w:tcW w:w="695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80.4</w:t>
            </w:r>
          </w:p>
        </w:tc>
        <w:tc>
          <w:tcPr>
            <w:tcW w:w="708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62.6</w:t>
            </w:r>
          </w:p>
        </w:tc>
        <w:tc>
          <w:tcPr>
            <w:tcW w:w="567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80.4</w:t>
            </w:r>
          </w:p>
        </w:tc>
      </w:tr>
      <w:tr w:rsidR="00CE1F9D" w:rsidRPr="004A428E" w:rsidTr="00DE6A25">
        <w:tc>
          <w:tcPr>
            <w:tcW w:w="2410" w:type="dxa"/>
          </w:tcPr>
          <w:p w:rsidR="009D36B1" w:rsidRPr="00081138" w:rsidRDefault="009D36B1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E6A25" w:rsidRPr="00081138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результат освоения программы </w:t>
            </w:r>
          </w:p>
        </w:tc>
        <w:tc>
          <w:tcPr>
            <w:tcW w:w="99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21.4</w:t>
            </w:r>
          </w:p>
        </w:tc>
        <w:tc>
          <w:tcPr>
            <w:tcW w:w="863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26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32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744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57.6</w:t>
            </w:r>
          </w:p>
        </w:tc>
        <w:tc>
          <w:tcPr>
            <w:tcW w:w="641" w:type="dxa"/>
          </w:tcPr>
          <w:p w:rsidR="009D36B1" w:rsidRPr="00081138" w:rsidRDefault="00CE1F9D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11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89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865" w:type="dxa"/>
          </w:tcPr>
          <w:p w:rsidR="009D36B1" w:rsidRPr="00DE6A25" w:rsidRDefault="00ED4AF2" w:rsidP="00CC1DF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59.6</w:t>
            </w:r>
          </w:p>
        </w:tc>
        <w:tc>
          <w:tcPr>
            <w:tcW w:w="695" w:type="dxa"/>
          </w:tcPr>
          <w:p w:rsidR="009D36B1" w:rsidRPr="00DE6A25" w:rsidRDefault="00ED4AF2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59.6</w:t>
            </w:r>
          </w:p>
        </w:tc>
        <w:tc>
          <w:tcPr>
            <w:tcW w:w="567" w:type="dxa"/>
          </w:tcPr>
          <w:p w:rsidR="009D36B1" w:rsidRPr="00DE6A25" w:rsidRDefault="00DE6A25" w:rsidP="00CC1DFB">
            <w:pPr>
              <w:tabs>
                <w:tab w:val="left" w:pos="142"/>
              </w:tabs>
              <w:ind w:left="-142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6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</w:t>
            </w:r>
          </w:p>
        </w:tc>
      </w:tr>
    </w:tbl>
    <w:p w:rsidR="00C07737" w:rsidRPr="004A428E" w:rsidRDefault="00C07737" w:rsidP="00CC1DFB">
      <w:pPr>
        <w:pStyle w:val="a4"/>
        <w:tabs>
          <w:tab w:val="left" w:pos="142"/>
        </w:tabs>
        <w:spacing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/>
          <w:color w:val="000000" w:themeColor="text1"/>
          <w:sz w:val="28"/>
          <w:szCs w:val="28"/>
        </w:rPr>
        <w:t>Из данных таблиц можно сделать вывод, что у воспитанников наиболее высокие по</w:t>
      </w:r>
      <w:r w:rsidR="00480822">
        <w:rPr>
          <w:rFonts w:ascii="Times New Roman" w:hAnsi="Times New Roman"/>
          <w:color w:val="000000" w:themeColor="text1"/>
          <w:sz w:val="28"/>
          <w:szCs w:val="28"/>
        </w:rPr>
        <w:t>казатели по следующим областям:</w:t>
      </w:r>
      <w:r w:rsidRPr="004A428E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физическое развитие,  игровая деятельность, социально-коммуникативное и  познавательное развитие. Планируем повысить процент усвоения программы по речевому и художественно – эстетическому развитию.  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 w:cs="Times New Roman"/>
          <w:color w:val="000000" w:themeColor="text1"/>
          <w:sz w:val="28"/>
          <w:szCs w:val="28"/>
        </w:rPr>
        <w:t>Принимая во внимание достигнутые результаты и основные проблемы, с которыми столкнулись сотрудники детского сада, были определены перспективы на следующий учебный год.</w:t>
      </w: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37" w:rsidRPr="004A428E" w:rsidRDefault="00C07737" w:rsidP="00CC1DFB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07737" w:rsidRPr="004A428E" w:rsidRDefault="00C07737" w:rsidP="00CC1DFB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4A428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Основ</w:t>
      </w:r>
      <w:r w:rsidR="001813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ные направления развития на 2020</w:t>
      </w:r>
      <w:r w:rsidRPr="004A428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учебный год</w:t>
      </w:r>
      <w:r w:rsidRPr="004A428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</w:rPr>
        <w:t>:   </w:t>
      </w:r>
    </w:p>
    <w:p w:rsidR="00C07737" w:rsidRPr="004A428E" w:rsidRDefault="00C07737" w:rsidP="00CC1DFB">
      <w:pPr>
        <w:pStyle w:val="a4"/>
        <w:tabs>
          <w:tab w:val="left" w:pos="142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07737" w:rsidRPr="004A428E" w:rsidRDefault="00C07737" w:rsidP="001813A2">
      <w:pPr>
        <w:pStyle w:val="a4"/>
        <w:numPr>
          <w:ilvl w:val="0"/>
          <w:numId w:val="5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/>
          <w:color w:val="000000" w:themeColor="text1"/>
          <w:sz w:val="28"/>
          <w:szCs w:val="28"/>
        </w:rPr>
        <w:t>Повышение качества образовательного процесса в соответствии в ФГОС ДО</w:t>
      </w:r>
      <w:proofErr w:type="gramStart"/>
      <w:r w:rsidRPr="004A428E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07737" w:rsidRPr="004A428E" w:rsidRDefault="00C07737" w:rsidP="001813A2">
      <w:pPr>
        <w:pStyle w:val="a4"/>
        <w:numPr>
          <w:ilvl w:val="0"/>
          <w:numId w:val="5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A428E">
        <w:rPr>
          <w:rFonts w:ascii="Times New Roman" w:hAnsi="Times New Roman"/>
          <w:color w:val="000000" w:themeColor="text1"/>
          <w:sz w:val="28"/>
          <w:szCs w:val="28"/>
        </w:rPr>
        <w:t>Повышение материально-технической  базы  за счет благотворительной помощи родителей и привлечение спонсоров.</w:t>
      </w:r>
    </w:p>
    <w:p w:rsidR="00C07737" w:rsidRPr="00B23C40" w:rsidRDefault="00C07737" w:rsidP="001813A2">
      <w:pPr>
        <w:pStyle w:val="a4"/>
        <w:numPr>
          <w:ilvl w:val="0"/>
          <w:numId w:val="5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B23C40">
        <w:rPr>
          <w:rFonts w:ascii="Times New Roman" w:hAnsi="Times New Roman"/>
          <w:color w:val="000000" w:themeColor="text1"/>
          <w:sz w:val="28"/>
          <w:szCs w:val="28"/>
        </w:rPr>
        <w:t>Прохождение курсов повышения квалификации</w:t>
      </w:r>
      <w:r w:rsidR="00DA59FE">
        <w:rPr>
          <w:rFonts w:ascii="Times New Roman" w:hAnsi="Times New Roman"/>
          <w:color w:val="000000" w:themeColor="text1"/>
          <w:sz w:val="28"/>
          <w:szCs w:val="28"/>
        </w:rPr>
        <w:t xml:space="preserve"> Огородник С.В</w:t>
      </w:r>
      <w:r w:rsidR="00F2672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23C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59FE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="00B23C40" w:rsidRPr="00B23C40">
        <w:rPr>
          <w:rFonts w:ascii="Times New Roman" w:hAnsi="Times New Roman"/>
          <w:color w:val="000000" w:themeColor="text1"/>
          <w:sz w:val="28"/>
          <w:szCs w:val="28"/>
        </w:rPr>
        <w:t xml:space="preserve">Белосохова О.В., </w:t>
      </w:r>
      <w:proofErr w:type="spellStart"/>
      <w:r w:rsidR="00B23C40" w:rsidRPr="00B23C40">
        <w:rPr>
          <w:rFonts w:ascii="Times New Roman" w:hAnsi="Times New Roman"/>
          <w:color w:val="000000" w:themeColor="text1"/>
          <w:sz w:val="28"/>
          <w:szCs w:val="28"/>
        </w:rPr>
        <w:t>Смицкая</w:t>
      </w:r>
      <w:proofErr w:type="spellEnd"/>
      <w:r w:rsidR="00B23C40" w:rsidRPr="00B23C40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r w:rsidR="00DA59FE">
        <w:rPr>
          <w:rFonts w:ascii="Times New Roman" w:hAnsi="Times New Roman"/>
          <w:color w:val="000000" w:themeColor="text1"/>
          <w:sz w:val="28"/>
          <w:szCs w:val="28"/>
        </w:rPr>
        <w:t xml:space="preserve">.Н. – </w:t>
      </w:r>
      <w:proofErr w:type="gramStart"/>
      <w:r w:rsidR="00DA59FE">
        <w:rPr>
          <w:rFonts w:ascii="Times New Roman" w:hAnsi="Times New Roman"/>
          <w:color w:val="000000" w:themeColor="text1"/>
          <w:sz w:val="28"/>
          <w:szCs w:val="28"/>
        </w:rPr>
        <w:t>обучение по охране</w:t>
      </w:r>
      <w:proofErr w:type="gramEnd"/>
      <w:r w:rsidR="00DA59FE">
        <w:rPr>
          <w:rFonts w:ascii="Times New Roman" w:hAnsi="Times New Roman"/>
          <w:color w:val="000000" w:themeColor="text1"/>
          <w:sz w:val="28"/>
          <w:szCs w:val="28"/>
        </w:rPr>
        <w:t xml:space="preserve"> труда.</w:t>
      </w:r>
    </w:p>
    <w:p w:rsidR="00244156" w:rsidRDefault="008C0C5D" w:rsidP="001813A2">
      <w:pPr>
        <w:pStyle w:val="a4"/>
        <w:numPr>
          <w:ilvl w:val="0"/>
          <w:numId w:val="5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C0C5D">
        <w:rPr>
          <w:rFonts w:ascii="Times New Roman" w:hAnsi="Times New Roman"/>
          <w:color w:val="000000" w:themeColor="text1"/>
          <w:sz w:val="28"/>
          <w:szCs w:val="28"/>
        </w:rPr>
        <w:t xml:space="preserve">Аттестация </w:t>
      </w:r>
      <w:r w:rsidR="001813A2">
        <w:rPr>
          <w:rFonts w:ascii="Times New Roman" w:hAnsi="Times New Roman"/>
          <w:color w:val="000000" w:themeColor="text1"/>
          <w:sz w:val="28"/>
          <w:szCs w:val="28"/>
        </w:rPr>
        <w:t xml:space="preserve"> на первую категорию – </w:t>
      </w:r>
      <w:proofErr w:type="spellStart"/>
      <w:r w:rsidR="001813A2">
        <w:rPr>
          <w:rFonts w:ascii="Times New Roman" w:hAnsi="Times New Roman"/>
          <w:color w:val="000000" w:themeColor="text1"/>
          <w:sz w:val="28"/>
          <w:szCs w:val="28"/>
        </w:rPr>
        <w:t>Синяговской</w:t>
      </w:r>
      <w:proofErr w:type="spellEnd"/>
      <w:r w:rsidR="001813A2">
        <w:rPr>
          <w:rFonts w:ascii="Times New Roman" w:hAnsi="Times New Roman"/>
          <w:color w:val="000000" w:themeColor="text1"/>
          <w:sz w:val="28"/>
          <w:szCs w:val="28"/>
        </w:rPr>
        <w:t xml:space="preserve"> Т.В., Щербаковой О.В., на высшую категорию Судило Т.Н.</w:t>
      </w:r>
    </w:p>
    <w:p w:rsidR="00C07737" w:rsidRDefault="00C07737" w:rsidP="001813A2">
      <w:pPr>
        <w:pStyle w:val="a4"/>
        <w:numPr>
          <w:ilvl w:val="0"/>
          <w:numId w:val="5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C0C5D">
        <w:rPr>
          <w:rFonts w:ascii="Times New Roman" w:hAnsi="Times New Roman"/>
          <w:color w:val="000000" w:themeColor="text1"/>
          <w:sz w:val="28"/>
          <w:szCs w:val="28"/>
        </w:rPr>
        <w:t>Повышение</w:t>
      </w:r>
      <w:r w:rsidR="001813A2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показателей  функционирования.</w:t>
      </w:r>
    </w:p>
    <w:p w:rsidR="006F7A85" w:rsidRDefault="001813A2" w:rsidP="00B23C40">
      <w:pPr>
        <w:pStyle w:val="a4"/>
        <w:numPr>
          <w:ilvl w:val="0"/>
          <w:numId w:val="5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Решение хозяйственных вопросов, связанных с капитальным ремонтом сантехники, системы водоотведения, замерами сопротивления, замена оборудования на пищеблоке,</w:t>
      </w:r>
      <w:r w:rsidR="00B23C40">
        <w:rPr>
          <w:rFonts w:ascii="Times New Roman" w:hAnsi="Times New Roman"/>
          <w:color w:val="000000" w:themeColor="text1"/>
          <w:sz w:val="28"/>
          <w:szCs w:val="28"/>
        </w:rPr>
        <w:t xml:space="preserve"> мониторинг АПС,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установка наружного видеонаблюдения по периметру территории здания детского са</w:t>
      </w:r>
      <w:r w:rsidR="00B23C40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6F7A85" w:rsidRPr="00B23C40" w:rsidRDefault="00B23C40" w:rsidP="00B23C40">
      <w:pPr>
        <w:pStyle w:val="a4"/>
        <w:numPr>
          <w:ilvl w:val="0"/>
          <w:numId w:val="5"/>
        </w:numPr>
        <w:tabs>
          <w:tab w:val="clear" w:pos="708"/>
          <w:tab w:val="left" w:pos="142"/>
        </w:tabs>
        <w:suppressAutoHyphens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Решение вопросов, связанных с благоустройством прогулочных участков.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21"/>
      </w:tblGrid>
      <w:tr w:rsidR="00C07737" w:rsidRPr="009D3A64" w:rsidTr="006A7AAD">
        <w:tc>
          <w:tcPr>
            <w:tcW w:w="9521" w:type="dxa"/>
            <w:hideMark/>
          </w:tcPr>
          <w:p w:rsidR="00A2404A" w:rsidRDefault="00A2404A" w:rsidP="00181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F1305" w:rsidRDefault="009F1305" w:rsidP="00181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F1305" w:rsidRDefault="009F1305" w:rsidP="00181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F1305" w:rsidRDefault="009F1305" w:rsidP="00181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F1305" w:rsidRDefault="009F1305" w:rsidP="00181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F1305" w:rsidRDefault="009F1305" w:rsidP="00181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F1305" w:rsidRDefault="009F1305" w:rsidP="00181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F1305" w:rsidRDefault="009F1305" w:rsidP="00181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F1305" w:rsidRDefault="009F1305" w:rsidP="00181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DA59FE" w:rsidRDefault="00DA59FE" w:rsidP="00181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C07737" w:rsidRPr="009D3A64" w:rsidRDefault="00C07737" w:rsidP="00181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10</w:t>
            </w:r>
            <w:r w:rsidRPr="009D3A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. Функционирование внутренней системы оценки качества образования.</w:t>
            </w:r>
          </w:p>
        </w:tc>
      </w:tr>
      <w:tr w:rsidR="00C07737" w:rsidRPr="009D3A64" w:rsidTr="006A7AAD">
        <w:trPr>
          <w:trHeight w:val="4068"/>
        </w:trPr>
        <w:tc>
          <w:tcPr>
            <w:tcW w:w="9521" w:type="dxa"/>
            <w:hideMark/>
          </w:tcPr>
          <w:p w:rsidR="00C07737" w:rsidRPr="009D3A64" w:rsidRDefault="00C07737" w:rsidP="00CC1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D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На основании «Закона об образовании в Российской Федерации» </w:t>
            </w: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ДОУ разработаны:</w:t>
            </w:r>
            <w:proofErr w:type="gramEnd"/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 Положение об </w:t>
            </w:r>
            <w:proofErr w:type="spellStart"/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инспекционно</w:t>
            </w:r>
            <w:proofErr w:type="spellEnd"/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контрольной деятельности и Положение о  мониторинге.</w:t>
            </w:r>
          </w:p>
          <w:p w:rsidR="00C07737" w:rsidRPr="009D3A64" w:rsidRDefault="00C07737" w:rsidP="00CC1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контроля: оптимизация и координация работы всех сотрудников ДОУ для обеспечения качества образовательного процесса.  В ДОУ используются эффективные формы контроля:</w:t>
            </w:r>
          </w:p>
          <w:p w:rsidR="00C07737" w:rsidRPr="009D3A64" w:rsidRDefault="00C07737" w:rsidP="00CC1D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различные виды мониторинга: управленческий, медицинский, педагогический,</w:t>
            </w:r>
          </w:p>
          <w:p w:rsidR="00C07737" w:rsidRPr="009D3A64" w:rsidRDefault="00C07737" w:rsidP="00CC1D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состояния здоровья детей,</w:t>
            </w:r>
          </w:p>
          <w:p w:rsidR="00C07737" w:rsidRPr="009D3A64" w:rsidRDefault="00C07737" w:rsidP="00CC1D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социологические исследования семей.</w:t>
            </w:r>
          </w:p>
          <w:p w:rsidR="00C07737" w:rsidRPr="009D3A64" w:rsidRDefault="00C07737" w:rsidP="00CC1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C07737" w:rsidRPr="009D3A64" w:rsidRDefault="00C07737" w:rsidP="00CC1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Контроль в ДОУ начинается с руководителя и направлен на следующие объекты:</w:t>
            </w:r>
          </w:p>
          <w:p w:rsidR="00C07737" w:rsidRPr="009D3A64" w:rsidRDefault="00C07737" w:rsidP="00CC1D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охрана  и укрепление здоровья воспитанников,</w:t>
            </w:r>
          </w:p>
          <w:p w:rsidR="00C07737" w:rsidRPr="009D3A64" w:rsidRDefault="00C07737" w:rsidP="00CC1D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воспитательно-образовательный процесс,</w:t>
            </w:r>
          </w:p>
          <w:p w:rsidR="00C07737" w:rsidRPr="009D3A64" w:rsidRDefault="00C07737" w:rsidP="00CC1D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кадры,  аттестация педагогов, повышение квалификации,</w:t>
            </w:r>
          </w:p>
          <w:p w:rsidR="00C07737" w:rsidRPr="009D3A64" w:rsidRDefault="00C07737" w:rsidP="00CC1D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взаимодействие с социумом, </w:t>
            </w:r>
          </w:p>
          <w:p w:rsidR="00C07737" w:rsidRPr="009D3A64" w:rsidRDefault="00C07737" w:rsidP="00CC1D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административно-хозяйственная и финансовая деятельность,</w:t>
            </w:r>
          </w:p>
          <w:p w:rsidR="00C07737" w:rsidRPr="009D3A64" w:rsidRDefault="00C07737" w:rsidP="00CC1D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 детей,</w:t>
            </w:r>
          </w:p>
          <w:p w:rsidR="00C07737" w:rsidRPr="009D3A64" w:rsidRDefault="00C07737" w:rsidP="00CC1D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безопасности и охрана труда работников  и жизни воспитанников.</w:t>
            </w:r>
          </w:p>
          <w:p w:rsidR="00C07737" w:rsidRPr="009D3A64" w:rsidRDefault="00C07737" w:rsidP="00CC1DFB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Вопросы контроля рассматриваются на общих собраниях трудового коллектива,  педаг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огических советах.</w:t>
            </w:r>
          </w:p>
          <w:p w:rsidR="00C07737" w:rsidRPr="009D3A64" w:rsidRDefault="00C07737" w:rsidP="00CC1DFB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Одним из наиболее эффективных методов контроля является мониторинг.</w:t>
            </w:r>
          </w:p>
          <w:p w:rsidR="00C07737" w:rsidRPr="009D3A64" w:rsidRDefault="00C07737" w:rsidP="00CC1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мониторинга: формирование целостного представления о качестве  образования в ДОУ, определение перспектив, направлений работы педагогического коллектива.</w:t>
            </w:r>
          </w:p>
          <w:p w:rsidR="00C07737" w:rsidRPr="009D3A64" w:rsidRDefault="00C07737" w:rsidP="00CC1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Задачи:</w:t>
            </w:r>
          </w:p>
          <w:p w:rsidR="00C07737" w:rsidRPr="009D3A64" w:rsidRDefault="00C07737" w:rsidP="00CC1DF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Определить уровень освоения детьми образовательной программы дошкольного образования,</w:t>
            </w:r>
          </w:p>
          <w:p w:rsidR="00C07737" w:rsidRPr="009D3A64" w:rsidRDefault="00C07737" w:rsidP="00CC1DF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Проанализировать готовность детей к обучению в школе,</w:t>
            </w:r>
          </w:p>
          <w:p w:rsidR="00C07737" w:rsidRPr="009D3A64" w:rsidRDefault="00C07737" w:rsidP="00CC1DF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Проанализировать состояние здоровья детей, физическое развитие, адаптации к условиям детского сада,</w:t>
            </w:r>
          </w:p>
          <w:p w:rsidR="00C07737" w:rsidRPr="009D3A64" w:rsidRDefault="00C07737" w:rsidP="00CC1DF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Провести анализ   организации питания в ДОУ,</w:t>
            </w:r>
          </w:p>
          <w:p w:rsidR="00C07737" w:rsidRPr="009D3A64" w:rsidRDefault="00C07737" w:rsidP="00CC1DF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Проанализировать уровень </w:t>
            </w:r>
            <w:proofErr w:type="spellStart"/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сформированности</w:t>
            </w:r>
            <w:proofErr w:type="spellEnd"/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профессиональной компетентности педагогов,</w:t>
            </w:r>
          </w:p>
          <w:p w:rsidR="00C07737" w:rsidRPr="009D3A64" w:rsidRDefault="00C07737" w:rsidP="00CC1DF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Оценить учебно-материальное  обеспечение,</w:t>
            </w:r>
          </w:p>
          <w:p w:rsidR="00C07737" w:rsidRDefault="00C07737" w:rsidP="00CC1D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-  Определить степень удовлетворённости родителей качеством образования в ДОУ.  </w:t>
            </w:r>
          </w:p>
          <w:p w:rsidR="00DA59FE" w:rsidRDefault="00DA59FE" w:rsidP="00CC1D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59FE" w:rsidRPr="009D3A64" w:rsidRDefault="00DA59FE" w:rsidP="00CC1D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C07737" w:rsidRPr="009D3A64" w:rsidTr="006A7AAD">
        <w:tc>
          <w:tcPr>
            <w:tcW w:w="9521" w:type="dxa"/>
            <w:hideMark/>
          </w:tcPr>
          <w:p w:rsidR="00C07737" w:rsidRPr="009D3A64" w:rsidRDefault="00C07737" w:rsidP="00CC1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Вывод:</w:t>
            </w:r>
          </w:p>
          <w:p w:rsidR="00C07737" w:rsidRPr="009D3A64" w:rsidRDefault="00C07737" w:rsidP="00CC1DFB">
            <w:pPr>
              <w:spacing w:after="0" w:line="240" w:lineRule="auto"/>
              <w:ind w:firstLine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контрольной деятельности в ДОУ соответствует действующему законодательству. Эффективность управления в ДОУ обеспечивает оптимальное сочетание традиционных технологий  и современных тенденций (программирование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деятельности).</w:t>
            </w:r>
          </w:p>
          <w:p w:rsidR="00C07737" w:rsidRPr="009D3A64" w:rsidRDefault="00C07737" w:rsidP="00CC1DFB">
            <w:pPr>
              <w:spacing w:after="0" w:line="240" w:lineRule="auto"/>
              <w:ind w:firstLine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3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механизм управления ДОУ определяет его стабильное функционирование в соответствии с нормативными документами в сфере образования Российской Федерации.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      </w:r>
          </w:p>
        </w:tc>
      </w:tr>
    </w:tbl>
    <w:p w:rsidR="00C07737" w:rsidRPr="004A428E" w:rsidRDefault="00C07737" w:rsidP="00CC1DFB">
      <w:pPr>
        <w:jc w:val="both"/>
        <w:rPr>
          <w:rFonts w:ascii="Times New Roman" w:hAnsi="Times New Roman" w:cs="Times New Roman"/>
        </w:rPr>
      </w:pPr>
    </w:p>
    <w:p w:rsidR="00C07737" w:rsidRPr="004A428E" w:rsidRDefault="00C07737" w:rsidP="00CC1DFB">
      <w:pPr>
        <w:jc w:val="both"/>
        <w:rPr>
          <w:rFonts w:ascii="Times New Roman" w:hAnsi="Times New Roman" w:cs="Times New Roman"/>
        </w:rPr>
      </w:pPr>
    </w:p>
    <w:p w:rsidR="00C07737" w:rsidRDefault="00C07737" w:rsidP="00CC1DFB">
      <w:pPr>
        <w:jc w:val="both"/>
        <w:rPr>
          <w:rFonts w:ascii="Times New Roman" w:hAnsi="Times New Roman" w:cs="Times New Roman"/>
        </w:rPr>
      </w:pPr>
    </w:p>
    <w:p w:rsidR="00C07737" w:rsidRDefault="00C07737" w:rsidP="00CC1DFB">
      <w:pPr>
        <w:jc w:val="both"/>
        <w:rPr>
          <w:rFonts w:ascii="Times New Roman" w:hAnsi="Times New Roman" w:cs="Times New Roman"/>
        </w:rPr>
      </w:pPr>
    </w:p>
    <w:p w:rsidR="00C07737" w:rsidRDefault="00C07737" w:rsidP="00CC1DFB">
      <w:pPr>
        <w:jc w:val="both"/>
        <w:rPr>
          <w:rFonts w:ascii="Times New Roman" w:hAnsi="Times New Roman" w:cs="Times New Roman"/>
        </w:rPr>
      </w:pPr>
    </w:p>
    <w:p w:rsidR="00DE6A25" w:rsidRDefault="00DE6A25" w:rsidP="00CC1DFB">
      <w:pPr>
        <w:jc w:val="both"/>
        <w:rPr>
          <w:rFonts w:ascii="Times New Roman" w:hAnsi="Times New Roman" w:cs="Times New Roman"/>
        </w:rPr>
      </w:pPr>
    </w:p>
    <w:p w:rsidR="00DE6A25" w:rsidRDefault="00DE6A25" w:rsidP="00CC1DFB">
      <w:pPr>
        <w:jc w:val="both"/>
        <w:rPr>
          <w:rFonts w:ascii="Times New Roman" w:hAnsi="Times New Roman" w:cs="Times New Roman"/>
        </w:rPr>
      </w:pPr>
    </w:p>
    <w:p w:rsidR="00DA59FE" w:rsidRDefault="00DA59FE" w:rsidP="00CC1DFB">
      <w:pPr>
        <w:jc w:val="both"/>
        <w:rPr>
          <w:rFonts w:ascii="Times New Roman" w:hAnsi="Times New Roman" w:cs="Times New Roman"/>
        </w:rPr>
      </w:pPr>
    </w:p>
    <w:p w:rsidR="00DA59FE" w:rsidRDefault="00DA59FE" w:rsidP="00CC1DFB">
      <w:pPr>
        <w:jc w:val="both"/>
        <w:rPr>
          <w:rFonts w:ascii="Times New Roman" w:hAnsi="Times New Roman" w:cs="Times New Roman"/>
        </w:rPr>
      </w:pPr>
    </w:p>
    <w:p w:rsidR="00DA59FE" w:rsidRDefault="00DA59FE" w:rsidP="00CC1DFB">
      <w:pPr>
        <w:jc w:val="both"/>
        <w:rPr>
          <w:rFonts w:ascii="Times New Roman" w:hAnsi="Times New Roman" w:cs="Times New Roman"/>
        </w:rPr>
      </w:pPr>
    </w:p>
    <w:p w:rsidR="00C07737" w:rsidRPr="009D3A64" w:rsidRDefault="00C07737" w:rsidP="009F1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A64">
        <w:rPr>
          <w:rFonts w:ascii="Times New Roman" w:hAnsi="Times New Roman" w:cs="Times New Roman"/>
          <w:sz w:val="28"/>
          <w:szCs w:val="28"/>
        </w:rPr>
        <w:t xml:space="preserve">Заведующий МБДОУЦРР детский сад №16 </w:t>
      </w:r>
    </w:p>
    <w:p w:rsidR="00C07737" w:rsidRPr="009D3A64" w:rsidRDefault="00C07737" w:rsidP="00CC1DFB">
      <w:pPr>
        <w:tabs>
          <w:tab w:val="left" w:pos="645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D3A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3A64">
        <w:rPr>
          <w:rFonts w:ascii="Times New Roman" w:hAnsi="Times New Roman" w:cs="Times New Roman"/>
          <w:sz w:val="28"/>
          <w:szCs w:val="28"/>
        </w:rPr>
        <w:t>овостройка</w:t>
      </w:r>
      <w:r w:rsidRPr="009D3A64">
        <w:rPr>
          <w:rFonts w:ascii="Times New Roman" w:hAnsi="Times New Roman" w:cs="Times New Roman"/>
          <w:sz w:val="28"/>
          <w:szCs w:val="28"/>
        </w:rPr>
        <w:tab/>
        <w:t>А.С.Исакова</w:t>
      </w:r>
    </w:p>
    <w:p w:rsidR="005F42EC" w:rsidRDefault="005F42EC" w:rsidP="00CC1DFB">
      <w:pPr>
        <w:ind w:left="-142"/>
        <w:jc w:val="both"/>
      </w:pPr>
    </w:p>
    <w:sectPr w:rsidR="005F42EC" w:rsidSect="00AC107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F441B9"/>
    <w:multiLevelType w:val="hybridMultilevel"/>
    <w:tmpl w:val="D1E6195E"/>
    <w:lvl w:ilvl="0" w:tplc="0C1A8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3FF4"/>
    <w:multiLevelType w:val="hybridMultilevel"/>
    <w:tmpl w:val="5F42031C"/>
    <w:lvl w:ilvl="0" w:tplc="F654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0DBC"/>
    <w:multiLevelType w:val="hybridMultilevel"/>
    <w:tmpl w:val="3FD2DDD2"/>
    <w:lvl w:ilvl="0" w:tplc="0C1A8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E64BD"/>
    <w:multiLevelType w:val="hybridMultilevel"/>
    <w:tmpl w:val="18D64C36"/>
    <w:lvl w:ilvl="0" w:tplc="3F26E4BE">
      <w:start w:val="1"/>
      <w:numFmt w:val="russianLower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B2453C"/>
    <w:multiLevelType w:val="hybridMultilevel"/>
    <w:tmpl w:val="86C6F932"/>
    <w:lvl w:ilvl="0" w:tplc="0C1A8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B55BF4"/>
    <w:multiLevelType w:val="hybridMultilevel"/>
    <w:tmpl w:val="3F44A000"/>
    <w:lvl w:ilvl="0" w:tplc="0C1A8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00799"/>
    <w:multiLevelType w:val="hybridMultilevel"/>
    <w:tmpl w:val="74F8EA2E"/>
    <w:lvl w:ilvl="0" w:tplc="3C18C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D80DD5"/>
    <w:multiLevelType w:val="hybridMultilevel"/>
    <w:tmpl w:val="CC28AAB8"/>
    <w:lvl w:ilvl="0" w:tplc="0C1A8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D60ECD"/>
    <w:multiLevelType w:val="hybridMultilevel"/>
    <w:tmpl w:val="1F626B12"/>
    <w:lvl w:ilvl="0" w:tplc="0C1A8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E65993"/>
    <w:multiLevelType w:val="multilevel"/>
    <w:tmpl w:val="E976DBC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737"/>
    <w:rsid w:val="0000352B"/>
    <w:rsid w:val="00081138"/>
    <w:rsid w:val="00093B6B"/>
    <w:rsid w:val="00095FF2"/>
    <w:rsid w:val="000A56FB"/>
    <w:rsid w:val="000C3C7C"/>
    <w:rsid w:val="000E02E7"/>
    <w:rsid w:val="000F34C1"/>
    <w:rsid w:val="001430C1"/>
    <w:rsid w:val="001813A2"/>
    <w:rsid w:val="001A19F5"/>
    <w:rsid w:val="00236482"/>
    <w:rsid w:val="00244156"/>
    <w:rsid w:val="00246893"/>
    <w:rsid w:val="00262C20"/>
    <w:rsid w:val="00312827"/>
    <w:rsid w:val="003277D6"/>
    <w:rsid w:val="00347553"/>
    <w:rsid w:val="00382AFC"/>
    <w:rsid w:val="003D7374"/>
    <w:rsid w:val="00403234"/>
    <w:rsid w:val="00415953"/>
    <w:rsid w:val="004755A5"/>
    <w:rsid w:val="00480822"/>
    <w:rsid w:val="004A1A61"/>
    <w:rsid w:val="004B630C"/>
    <w:rsid w:val="004D314A"/>
    <w:rsid w:val="004E342B"/>
    <w:rsid w:val="00560EC8"/>
    <w:rsid w:val="005B346F"/>
    <w:rsid w:val="005F42EC"/>
    <w:rsid w:val="00645BD0"/>
    <w:rsid w:val="0066267B"/>
    <w:rsid w:val="0068757C"/>
    <w:rsid w:val="006A5D5A"/>
    <w:rsid w:val="006A7AAD"/>
    <w:rsid w:val="006B2153"/>
    <w:rsid w:val="006B330B"/>
    <w:rsid w:val="006F7A85"/>
    <w:rsid w:val="00753424"/>
    <w:rsid w:val="007C0D7E"/>
    <w:rsid w:val="008C0C5D"/>
    <w:rsid w:val="008F6FE9"/>
    <w:rsid w:val="0091524C"/>
    <w:rsid w:val="00975282"/>
    <w:rsid w:val="00983B29"/>
    <w:rsid w:val="009B3BDF"/>
    <w:rsid w:val="009C4BEC"/>
    <w:rsid w:val="009D36B1"/>
    <w:rsid w:val="009D7383"/>
    <w:rsid w:val="009F1305"/>
    <w:rsid w:val="00A11609"/>
    <w:rsid w:val="00A17BA3"/>
    <w:rsid w:val="00A20FC9"/>
    <w:rsid w:val="00A2404A"/>
    <w:rsid w:val="00A95A7C"/>
    <w:rsid w:val="00AC1074"/>
    <w:rsid w:val="00B23C40"/>
    <w:rsid w:val="00B44F09"/>
    <w:rsid w:val="00B545ED"/>
    <w:rsid w:val="00B72465"/>
    <w:rsid w:val="00BB2E43"/>
    <w:rsid w:val="00BD2EB1"/>
    <w:rsid w:val="00BD7AAD"/>
    <w:rsid w:val="00BE712D"/>
    <w:rsid w:val="00C05115"/>
    <w:rsid w:val="00C07737"/>
    <w:rsid w:val="00C502CC"/>
    <w:rsid w:val="00C6194C"/>
    <w:rsid w:val="00C66BE0"/>
    <w:rsid w:val="00CB5207"/>
    <w:rsid w:val="00CC1DFB"/>
    <w:rsid w:val="00CC7638"/>
    <w:rsid w:val="00CE1F9D"/>
    <w:rsid w:val="00D00DF0"/>
    <w:rsid w:val="00D57E24"/>
    <w:rsid w:val="00DA59FE"/>
    <w:rsid w:val="00DE6A25"/>
    <w:rsid w:val="00E033E3"/>
    <w:rsid w:val="00E110AF"/>
    <w:rsid w:val="00E350E3"/>
    <w:rsid w:val="00E53C5E"/>
    <w:rsid w:val="00ED4AF2"/>
    <w:rsid w:val="00EE5162"/>
    <w:rsid w:val="00F26722"/>
    <w:rsid w:val="00F32076"/>
    <w:rsid w:val="00F53789"/>
    <w:rsid w:val="00F74644"/>
    <w:rsid w:val="00F86DF5"/>
    <w:rsid w:val="00FA7366"/>
    <w:rsid w:val="00FB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77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737"/>
    <w:pPr>
      <w:tabs>
        <w:tab w:val="left" w:pos="708"/>
      </w:tabs>
      <w:suppressAutoHyphens/>
      <w:ind w:left="720"/>
    </w:pPr>
    <w:rPr>
      <w:rFonts w:ascii="Calibri" w:eastAsia="SimSun" w:hAnsi="Calibri" w:cs="Times New Roman"/>
      <w:lang w:eastAsia="en-US"/>
    </w:rPr>
  </w:style>
  <w:style w:type="paragraph" w:customStyle="1" w:styleId="ParagraphStyle">
    <w:name w:val="Paragraph Style"/>
    <w:rsid w:val="00C07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C0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077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0773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077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zrr16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bdouzrr16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zrr16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vozdika38.ru/publichnyy-otchet-zaveduyuschey-lokot-e-v-za-2012-2013-uchebnyy-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2A7A-40BD-44B5-9262-2477B70E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18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МЫ</dc:creator>
  <cp:keywords/>
  <dc:description/>
  <cp:lastModifiedBy>ВСЕ МЫ</cp:lastModifiedBy>
  <cp:revision>29</cp:revision>
  <cp:lastPrinted>2006-12-31T16:00:00Z</cp:lastPrinted>
  <dcterms:created xsi:type="dcterms:W3CDTF">2006-12-31T15:30:00Z</dcterms:created>
  <dcterms:modified xsi:type="dcterms:W3CDTF">2006-12-31T15:33:00Z</dcterms:modified>
</cp:coreProperties>
</file>