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12"/>
        <w:gridCol w:w="3953"/>
      </w:tblGrid>
      <w:tr w:rsidR="00455677" w:rsidRPr="007B2489" w:rsidTr="00C55016">
        <w:tc>
          <w:tcPr>
            <w:tcW w:w="5312" w:type="dxa"/>
          </w:tcPr>
          <w:p w:rsidR="00455677" w:rsidRPr="00903895" w:rsidRDefault="00455677" w:rsidP="00C55016">
            <w:pPr>
              <w:pStyle w:val="6"/>
              <w:spacing w:before="0" w:beforeAutospacing="0" w:after="0" w:afterAutospacing="0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53" w:type="dxa"/>
          </w:tcPr>
          <w:p w:rsidR="00455677" w:rsidRPr="007B2489" w:rsidRDefault="00455677" w:rsidP="00C55016">
            <w:pPr>
              <w:rPr>
                <w:rStyle w:val="a4"/>
                <w:b w:val="0"/>
                <w:sz w:val="28"/>
                <w:szCs w:val="28"/>
              </w:rPr>
            </w:pPr>
            <w:r w:rsidRPr="007B2489">
              <w:rPr>
                <w:rStyle w:val="a4"/>
                <w:b w:val="0"/>
                <w:sz w:val="28"/>
                <w:szCs w:val="28"/>
              </w:rPr>
              <w:t>Утвержден постановлением   администрации Пожарского  муниципального района Приморского края</w:t>
            </w:r>
          </w:p>
          <w:p w:rsidR="00455677" w:rsidRDefault="00455677" w:rsidP="00C55016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от «____»  _________20 ___ г. </w:t>
            </w:r>
          </w:p>
          <w:p w:rsidR="00455677" w:rsidRPr="007B2489" w:rsidRDefault="00455677" w:rsidP="00C55016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№ __________</w:t>
            </w:r>
          </w:p>
          <w:p w:rsidR="00455677" w:rsidRPr="00903895" w:rsidRDefault="00455677" w:rsidP="00C55016">
            <w:pPr>
              <w:pStyle w:val="6"/>
              <w:spacing w:before="0" w:beforeAutospacing="0" w:after="0" w:afterAutospacing="0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55677" w:rsidRPr="00903895" w:rsidRDefault="00455677" w:rsidP="00753CA9">
      <w:pPr>
        <w:jc w:val="both"/>
        <w:rPr>
          <w:rStyle w:val="a4"/>
          <w:b w:val="0"/>
          <w:sz w:val="28"/>
          <w:szCs w:val="28"/>
        </w:rPr>
      </w:pPr>
    </w:p>
    <w:p w:rsidR="00455677" w:rsidRPr="00960023" w:rsidRDefault="00455677" w:rsidP="00753CA9">
      <w:pPr>
        <w:pStyle w:val="6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9600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АДМИНИСТРАТИВНЫЙ РЕГЛАМЕНТ </w:t>
      </w:r>
      <w:r w:rsidRPr="00960023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Pr="00B66FE1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предоставления  </w:t>
      </w:r>
      <w:r w:rsidR="00B66FE1" w:rsidRPr="00B66FE1">
        <w:rPr>
          <w:rFonts w:ascii="Times New Roman" w:hAnsi="Times New Roman" w:cs="Times New Roman"/>
          <w:color w:val="auto"/>
          <w:sz w:val="28"/>
          <w:szCs w:val="28"/>
        </w:rPr>
        <w:t>муниципальным бюджетным дошкольным образовательным учреждением центром развития ребенка</w:t>
      </w:r>
      <w:r w:rsidR="0094474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B66FE1" w:rsidRPr="00B66FE1">
        <w:rPr>
          <w:rFonts w:ascii="Times New Roman" w:hAnsi="Times New Roman" w:cs="Times New Roman"/>
          <w:color w:val="auto"/>
          <w:sz w:val="28"/>
          <w:szCs w:val="28"/>
        </w:rPr>
        <w:t xml:space="preserve"> детским садом № 16 с. Новостройка</w:t>
      </w:r>
      <w:r w:rsidR="00B66FE1">
        <w:rPr>
          <w:sz w:val="28"/>
          <w:szCs w:val="28"/>
        </w:rPr>
        <w:t xml:space="preserve"> </w:t>
      </w:r>
      <w:r w:rsidRPr="009600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муниципальной услуги «Прием заявлений, постановка на учет и </w:t>
      </w:r>
      <w:r w:rsidRPr="00B66FE1">
        <w:rPr>
          <w:rStyle w:val="a4"/>
          <w:rFonts w:ascii="Times New Roman" w:hAnsi="Times New Roman"/>
          <w:b/>
          <w:color w:val="auto"/>
          <w:sz w:val="28"/>
          <w:szCs w:val="28"/>
        </w:rPr>
        <w:t>зачисление детей в</w:t>
      </w:r>
      <w:r w:rsidR="00B66FE1" w:rsidRPr="00B66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FE1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дошкольное образовательное учреждение</w:t>
      </w:r>
      <w:r w:rsidR="00B66FE1" w:rsidRPr="00B66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FE1">
        <w:rPr>
          <w:rFonts w:ascii="Times New Roman" w:hAnsi="Times New Roman" w:cs="Times New Roman"/>
          <w:color w:val="auto"/>
          <w:sz w:val="28"/>
          <w:szCs w:val="28"/>
        </w:rPr>
        <w:t>центр развития ребенка</w:t>
      </w:r>
      <w:r w:rsidR="009447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66FE1">
        <w:rPr>
          <w:rFonts w:ascii="Times New Roman" w:hAnsi="Times New Roman" w:cs="Times New Roman"/>
          <w:color w:val="auto"/>
          <w:sz w:val="28"/>
          <w:szCs w:val="28"/>
        </w:rPr>
        <w:t xml:space="preserve"> детский</w:t>
      </w:r>
      <w:r w:rsidR="00B66FE1" w:rsidRPr="00B66FE1">
        <w:rPr>
          <w:rFonts w:ascii="Times New Roman" w:hAnsi="Times New Roman" w:cs="Times New Roman"/>
          <w:color w:val="auto"/>
          <w:sz w:val="28"/>
          <w:szCs w:val="28"/>
        </w:rPr>
        <w:t xml:space="preserve"> сад № 16 с. Новостройка</w:t>
      </w:r>
      <w:r w:rsidRPr="0096002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455677" w:rsidRPr="00903895" w:rsidRDefault="00455677" w:rsidP="00753CA9">
      <w:pPr>
        <w:pStyle w:val="6"/>
        <w:spacing w:before="0" w:beforeAutospacing="0" w:after="0" w:afterAutospacing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455677" w:rsidRDefault="00455677" w:rsidP="00753CA9">
      <w:pPr>
        <w:pStyle w:val="4"/>
        <w:spacing w:line="360" w:lineRule="auto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96002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1. Общие положения</w:t>
      </w:r>
    </w:p>
    <w:p w:rsidR="00455677" w:rsidRPr="00960023" w:rsidRDefault="00455677" w:rsidP="00753CA9"/>
    <w:p w:rsidR="00455677" w:rsidRPr="00903895" w:rsidRDefault="00455677" w:rsidP="00753CA9">
      <w:pPr>
        <w:pStyle w:val="a3"/>
        <w:spacing w:before="0" w:beforeAutospacing="0" w:after="0" w:afterAutospacing="0" w:line="360" w:lineRule="auto"/>
        <w:ind w:firstLine="70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>1.1. На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именование муниципальной услуги</w:t>
      </w:r>
    </w:p>
    <w:p w:rsidR="00455677" w:rsidRPr="00903895" w:rsidRDefault="00455677" w:rsidP="00753C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>Административн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ый регламент по </w:t>
      </w: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предоставлени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ю муниципальной услуги</w:t>
      </w:r>
      <w:r w:rsidR="00B66FE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по приему заявлений, постановке на учет и зачислению детей в </w:t>
      </w:r>
      <w:r w:rsidR="00B66FE1">
        <w:rPr>
          <w:rFonts w:ascii="Times New Roman" w:hAnsi="Times New Roman"/>
          <w:bCs/>
          <w:color w:val="auto"/>
          <w:sz w:val="28"/>
          <w:szCs w:val="28"/>
        </w:rPr>
        <w:t>муниципальное бюджетное дошкольное образовательное учреждение</w:t>
      </w:r>
      <w:r w:rsidR="00B66FE1" w:rsidRPr="00B66FE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66FE1">
        <w:rPr>
          <w:rFonts w:ascii="Times New Roman" w:hAnsi="Times New Roman"/>
          <w:bCs/>
          <w:color w:val="auto"/>
          <w:sz w:val="28"/>
          <w:szCs w:val="28"/>
        </w:rPr>
        <w:t xml:space="preserve">центр развития </w:t>
      </w:r>
      <w:r w:rsidR="00944741">
        <w:rPr>
          <w:rFonts w:ascii="Times New Roman" w:hAnsi="Times New Roman"/>
          <w:bCs/>
          <w:color w:val="auto"/>
          <w:sz w:val="28"/>
          <w:szCs w:val="28"/>
        </w:rPr>
        <w:t xml:space="preserve">ребенка - </w:t>
      </w:r>
      <w:r w:rsidR="00B66FE1">
        <w:rPr>
          <w:rFonts w:ascii="Times New Roman" w:hAnsi="Times New Roman"/>
          <w:bCs/>
          <w:color w:val="auto"/>
          <w:sz w:val="28"/>
          <w:szCs w:val="28"/>
        </w:rPr>
        <w:t xml:space="preserve"> детский сад</w:t>
      </w:r>
      <w:r w:rsidR="00B66FE1" w:rsidRPr="00B66FE1">
        <w:rPr>
          <w:rFonts w:ascii="Times New Roman" w:hAnsi="Times New Roman"/>
          <w:bCs/>
          <w:color w:val="auto"/>
          <w:sz w:val="28"/>
          <w:szCs w:val="28"/>
        </w:rPr>
        <w:t xml:space="preserve"> № 16 с. Новостройка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(далее – административный регламент)</w:t>
      </w: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разработан в целях повышения качества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предоставления</w:t>
      </w: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и доступности муниципальной услуги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«Прием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образования» (муниципальная услуга)</w:t>
      </w: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>, определения сроков, последовательности действий (административных процедур) при предоставлении муниципальной услуги.</w:t>
      </w:r>
    </w:p>
    <w:p w:rsidR="00455677" w:rsidRPr="00903895" w:rsidRDefault="00455677" w:rsidP="00753C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1.2. Нормативные правовые акты, регулирующие предоставление муниципальной услуги. </w:t>
      </w:r>
    </w:p>
    <w:p w:rsidR="00455677" w:rsidRPr="00903895" w:rsidRDefault="00455677" w:rsidP="00753CA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 xml:space="preserve">Конституцией Российской Федерации; 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lastRenderedPageBreak/>
        <w:t xml:space="preserve">Конвенцией о правах ребенка, одобренной Генеральной Ассамблеей ООН 20.11.1989; 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>
        <w:rPr>
          <w:rStyle w:val="a4"/>
          <w:b w:val="0"/>
          <w:sz w:val="28"/>
          <w:szCs w:val="28"/>
        </w:rPr>
        <w:t>;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>Законом Российской Федерации от 10.07.1992 № 3266-1 «Об образовании»;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>Законом Российской Федерации от 07.02.1992 № 2300-1 «О защите прав потребителей»;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Постановлением Правительства Российской Федерации</w:t>
      </w:r>
      <w:r w:rsidRPr="00903895">
        <w:rPr>
          <w:rStyle w:val="a4"/>
          <w:b w:val="0"/>
          <w:sz w:val="28"/>
          <w:szCs w:val="28"/>
        </w:rPr>
        <w:t xml:space="preserve"> от 12.09.2008№ 666 «Об утверждении Типового положения о дошкольном образовательном учреждении»;</w:t>
      </w:r>
    </w:p>
    <w:p w:rsidR="00455677" w:rsidRPr="00903895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903895">
        <w:rPr>
          <w:rStyle w:val="a4"/>
          <w:b w:val="0"/>
          <w:sz w:val="28"/>
          <w:szCs w:val="28"/>
        </w:rPr>
        <w:t xml:space="preserve">Постановлением Правительства Российской Федерации от 04.10.2000№ 751 «О Национальной доктрине образования в Российской Федерации»; </w:t>
      </w:r>
    </w:p>
    <w:p w:rsidR="00455677" w:rsidRPr="00877B5F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Постановлением Главного государственного санитарного врача РФ от </w:t>
      </w:r>
      <w:r>
        <w:rPr>
          <w:rStyle w:val="a4"/>
          <w:b w:val="0"/>
          <w:sz w:val="28"/>
          <w:szCs w:val="28"/>
        </w:rPr>
        <w:t>22.07.2010 г.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</w:t>
      </w:r>
      <w:r w:rsidRPr="00877B5F">
        <w:rPr>
          <w:rStyle w:val="a4"/>
          <w:b w:val="0"/>
          <w:sz w:val="28"/>
          <w:szCs w:val="28"/>
        </w:rPr>
        <w:t xml:space="preserve">»; </w:t>
      </w:r>
    </w:p>
    <w:p w:rsidR="00455677" w:rsidRPr="00877B5F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Уставом</w:t>
      </w:r>
      <w:r w:rsidR="00B66FE1">
        <w:rPr>
          <w:rStyle w:val="a4"/>
          <w:b w:val="0"/>
          <w:sz w:val="28"/>
          <w:szCs w:val="28"/>
        </w:rPr>
        <w:t xml:space="preserve"> </w:t>
      </w:r>
      <w:r w:rsidR="00B66FE1">
        <w:rPr>
          <w:bCs/>
          <w:sz w:val="28"/>
          <w:szCs w:val="28"/>
        </w:rPr>
        <w:t>муниципального бюджетного дошкольного образовательного  учреждения</w:t>
      </w:r>
      <w:r w:rsidR="00B66FE1" w:rsidRPr="00B66FE1">
        <w:rPr>
          <w:bCs/>
          <w:sz w:val="28"/>
          <w:szCs w:val="28"/>
        </w:rPr>
        <w:t xml:space="preserve"> </w:t>
      </w:r>
      <w:r w:rsidR="00B66FE1">
        <w:rPr>
          <w:bCs/>
          <w:sz w:val="28"/>
          <w:szCs w:val="28"/>
        </w:rPr>
        <w:t xml:space="preserve">центра развития </w:t>
      </w:r>
      <w:r w:rsidR="00944741">
        <w:rPr>
          <w:bCs/>
          <w:sz w:val="28"/>
          <w:szCs w:val="28"/>
        </w:rPr>
        <w:t xml:space="preserve">ребенка - </w:t>
      </w:r>
      <w:r w:rsidR="00B66FE1">
        <w:rPr>
          <w:bCs/>
          <w:sz w:val="28"/>
          <w:szCs w:val="28"/>
        </w:rPr>
        <w:t xml:space="preserve"> детского сада</w:t>
      </w:r>
      <w:r w:rsidR="00B66FE1" w:rsidRPr="00B66FE1">
        <w:rPr>
          <w:bCs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;</w:t>
      </w:r>
    </w:p>
    <w:p w:rsidR="00455677" w:rsidRPr="00877B5F" w:rsidRDefault="00455677" w:rsidP="008D5C32">
      <w:pPr>
        <w:numPr>
          <w:ilvl w:val="0"/>
          <w:numId w:val="10"/>
        </w:numPr>
        <w:tabs>
          <w:tab w:val="left" w:pos="1080"/>
        </w:tabs>
        <w:autoSpaceDE/>
        <w:autoSpaceDN/>
        <w:spacing w:line="360" w:lineRule="auto"/>
        <w:ind w:left="0"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</w:t>
      </w:r>
      <w:r w:rsidRPr="00877B5F">
        <w:rPr>
          <w:rStyle w:val="a4"/>
          <w:b w:val="0"/>
          <w:sz w:val="28"/>
          <w:szCs w:val="28"/>
        </w:rPr>
        <w:t>ными нормативными правовыми актами Российской Федерации, Приморского края и Пожарского муниципального района.</w:t>
      </w:r>
    </w:p>
    <w:p w:rsidR="00455677" w:rsidRPr="004364CD" w:rsidRDefault="00455677" w:rsidP="00753CA9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1.3. Наименов</w:t>
      </w:r>
      <w:r>
        <w:rPr>
          <w:rStyle w:val="a4"/>
          <w:b w:val="0"/>
          <w:sz w:val="28"/>
          <w:szCs w:val="28"/>
        </w:rPr>
        <w:t>ание структурного подразделения</w:t>
      </w:r>
      <w:r w:rsidRPr="00877B5F">
        <w:rPr>
          <w:rStyle w:val="a4"/>
          <w:b w:val="0"/>
          <w:sz w:val="28"/>
          <w:szCs w:val="28"/>
        </w:rPr>
        <w:t xml:space="preserve">, непосредственно предоставляющего  </w:t>
      </w:r>
      <w:r w:rsidRPr="004364CD">
        <w:rPr>
          <w:rStyle w:val="a4"/>
          <w:b w:val="0"/>
          <w:sz w:val="28"/>
          <w:szCs w:val="28"/>
        </w:rPr>
        <w:t xml:space="preserve">муниципальную услугу. </w:t>
      </w:r>
    </w:p>
    <w:p w:rsidR="00455677" w:rsidRPr="004364CD" w:rsidRDefault="00455677" w:rsidP="00753CA9">
      <w:pPr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4364CD">
        <w:rPr>
          <w:rStyle w:val="a4"/>
          <w:b w:val="0"/>
          <w:sz w:val="28"/>
          <w:szCs w:val="28"/>
        </w:rPr>
        <w:t xml:space="preserve">Муниципальная услуга предоставляется </w:t>
      </w:r>
      <w:r>
        <w:rPr>
          <w:rStyle w:val="a4"/>
          <w:b w:val="0"/>
          <w:sz w:val="28"/>
          <w:szCs w:val="28"/>
        </w:rPr>
        <w:t xml:space="preserve">муниципальным дошкольным образовательным учреждением </w:t>
      </w:r>
      <w:r w:rsidR="00B66FE1" w:rsidRPr="00B66FE1">
        <w:rPr>
          <w:bCs/>
          <w:sz w:val="28"/>
          <w:szCs w:val="28"/>
        </w:rPr>
        <w:t xml:space="preserve">центром развития </w:t>
      </w:r>
      <w:r w:rsidR="00944741">
        <w:rPr>
          <w:bCs/>
          <w:sz w:val="28"/>
          <w:szCs w:val="28"/>
        </w:rPr>
        <w:t xml:space="preserve">ребенка - </w:t>
      </w:r>
      <w:r w:rsidR="00B66FE1" w:rsidRPr="00B66FE1">
        <w:rPr>
          <w:bCs/>
          <w:sz w:val="28"/>
          <w:szCs w:val="28"/>
        </w:rPr>
        <w:t xml:space="preserve"> детским садом № 16 с. Новостройка </w:t>
      </w:r>
      <w:r w:rsidRPr="004364CD">
        <w:rPr>
          <w:rStyle w:val="a4"/>
          <w:b w:val="0"/>
          <w:sz w:val="28"/>
          <w:szCs w:val="28"/>
        </w:rPr>
        <w:t xml:space="preserve">(далее – </w:t>
      </w:r>
      <w:r>
        <w:rPr>
          <w:rStyle w:val="a4"/>
          <w:b w:val="0"/>
          <w:sz w:val="28"/>
          <w:szCs w:val="28"/>
        </w:rPr>
        <w:t xml:space="preserve">МБДОУ </w:t>
      </w:r>
      <w:r w:rsidR="00B66FE1">
        <w:rPr>
          <w:rStyle w:val="a4"/>
          <w:b w:val="0"/>
          <w:sz w:val="28"/>
          <w:szCs w:val="28"/>
        </w:rPr>
        <w:t xml:space="preserve">ЦРР детский сад № 16 с. </w:t>
      </w:r>
      <w:r w:rsidR="00B66FE1">
        <w:rPr>
          <w:rStyle w:val="a4"/>
          <w:b w:val="0"/>
          <w:sz w:val="28"/>
          <w:szCs w:val="28"/>
        </w:rPr>
        <w:lastRenderedPageBreak/>
        <w:t>Новостройка</w:t>
      </w:r>
      <w:r w:rsidRPr="004364CD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>.</w:t>
      </w:r>
      <w:r w:rsidRPr="004364CD">
        <w:rPr>
          <w:rStyle w:val="a4"/>
          <w:b w:val="0"/>
          <w:sz w:val="28"/>
          <w:szCs w:val="28"/>
        </w:rPr>
        <w:t xml:space="preserve"> Должностным</w:t>
      </w:r>
      <w:r>
        <w:rPr>
          <w:rStyle w:val="a4"/>
          <w:b w:val="0"/>
          <w:sz w:val="28"/>
          <w:szCs w:val="28"/>
        </w:rPr>
        <w:t xml:space="preserve"> лицо</w:t>
      </w:r>
      <w:r w:rsidRPr="004364CD">
        <w:rPr>
          <w:rStyle w:val="a4"/>
          <w:b w:val="0"/>
          <w:sz w:val="28"/>
          <w:szCs w:val="28"/>
        </w:rPr>
        <w:t>м, ответственным за предоставление муниципальной услуги, явля</w:t>
      </w:r>
      <w:r>
        <w:rPr>
          <w:rStyle w:val="a4"/>
          <w:b w:val="0"/>
          <w:sz w:val="28"/>
          <w:szCs w:val="28"/>
        </w:rPr>
        <w:t>е</w:t>
      </w:r>
      <w:r w:rsidRPr="004364CD">
        <w:rPr>
          <w:rStyle w:val="a4"/>
          <w:b w:val="0"/>
          <w:sz w:val="28"/>
          <w:szCs w:val="28"/>
        </w:rPr>
        <w:t xml:space="preserve">тся </w:t>
      </w:r>
      <w:r>
        <w:rPr>
          <w:rStyle w:val="a4"/>
          <w:b w:val="0"/>
          <w:sz w:val="28"/>
          <w:szCs w:val="28"/>
        </w:rPr>
        <w:t>заведующий</w:t>
      </w:r>
      <w:r w:rsidR="00B66FE1">
        <w:rPr>
          <w:rStyle w:val="a4"/>
          <w:b w:val="0"/>
          <w:sz w:val="28"/>
          <w:szCs w:val="28"/>
        </w:rPr>
        <w:t xml:space="preserve"> МБДОУ ЦРР детский сад № 16 с. Новостройка</w:t>
      </w:r>
      <w:r w:rsidRPr="004364CD">
        <w:rPr>
          <w:rStyle w:val="a4"/>
          <w:b w:val="0"/>
          <w:sz w:val="28"/>
          <w:szCs w:val="28"/>
        </w:rPr>
        <w:t xml:space="preserve">. 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1.4. Конечный результат исполнения муниципальной услуги.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Результатом исполнения муниципальной услуги является:</w:t>
      </w:r>
    </w:p>
    <w:p w:rsidR="00455677" w:rsidRPr="00903895" w:rsidRDefault="00455677" w:rsidP="008D5C32">
      <w:pPr>
        <w:pStyle w:val="4"/>
        <w:keepNext w:val="0"/>
        <w:keepLines w:val="0"/>
        <w:numPr>
          <w:ilvl w:val="0"/>
          <w:numId w:val="11"/>
        </w:numPr>
        <w:tabs>
          <w:tab w:val="left" w:pos="1080"/>
        </w:tabs>
        <w:spacing w:before="0" w:line="360" w:lineRule="auto"/>
        <w:ind w:left="0" w:firstLine="720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м заявлений, постановка на учет, получение заявителем уведомления, подтверждающего данный факт, зачисление детей  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до 7 лет, проживающих на территории </w:t>
      </w:r>
      <w:r w:rsidRPr="00514779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Пожарского муниципального района,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 дошкольн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о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е учреждени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е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455677" w:rsidRPr="00903895" w:rsidRDefault="00455677" w:rsidP="008D5C32">
      <w:pPr>
        <w:pStyle w:val="4"/>
        <w:keepNext w:val="0"/>
        <w:keepLines w:val="0"/>
        <w:numPr>
          <w:ilvl w:val="0"/>
          <w:numId w:val="11"/>
        </w:numPr>
        <w:tabs>
          <w:tab w:val="left" w:pos="1080"/>
        </w:tabs>
        <w:spacing w:before="0" w:line="360" w:lineRule="auto"/>
        <w:ind w:left="0" w:firstLine="720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мотивированный отказ в предоставлении услуги.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1.5. 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Получатели, в отношении которых исполняется муницип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альная 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услуга.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Получателями муниципальной услуги являются родители (законные представители) ребенка в возрасте от 2 месяцев до 7 лет, обращающиеся в </w:t>
      </w:r>
      <w:r w:rsidR="00B66FE1" w:rsidRPr="00B66FE1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МБДОУ ЦРР детский сад № 16 с. Нов</w:t>
      </w:r>
      <w:r w:rsidR="00B66FE1">
        <w:rPr>
          <w:rStyle w:val="a4"/>
          <w:rFonts w:ascii="Times New Roman" w:hAnsi="Times New Roman"/>
          <w:i w:val="0"/>
          <w:color w:val="auto"/>
          <w:sz w:val="28"/>
          <w:szCs w:val="28"/>
        </w:rPr>
        <w:t>о</w:t>
      </w:r>
      <w:r w:rsidR="00B66FE1" w:rsidRPr="00B66FE1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стройка</w:t>
      </w:r>
      <w:r w:rsidR="00B66FE1" w:rsidRPr="004364CD">
        <w:rPr>
          <w:rStyle w:val="a4"/>
          <w:sz w:val="28"/>
          <w:szCs w:val="28"/>
        </w:rPr>
        <w:t xml:space="preserve"> 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получения места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 дошкольном учреждении</w:t>
      </w: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1.6. Сведения о стоимости предоставления муниципальной услуги. 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3895">
        <w:rPr>
          <w:rStyle w:val="a4"/>
          <w:rFonts w:ascii="Times New Roman" w:hAnsi="Times New Roman"/>
          <w:i w:val="0"/>
          <w:color w:val="auto"/>
          <w:sz w:val="28"/>
          <w:szCs w:val="28"/>
        </w:rPr>
        <w:t>Муниципальная услуга предоставляется бесплатно.</w:t>
      </w:r>
    </w:p>
    <w:p w:rsidR="00455677" w:rsidRPr="00903895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</w:p>
    <w:p w:rsidR="00455677" w:rsidRPr="00960023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960023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2. Требования к порядку предоставления муниципальной услуги</w:t>
      </w:r>
    </w:p>
    <w:p w:rsidR="00455677" w:rsidRPr="00877B5F" w:rsidRDefault="00455677" w:rsidP="00753CA9">
      <w:pPr>
        <w:pStyle w:val="4"/>
        <w:spacing w:before="0"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 Порядок информирования о муниципальной услуге.</w:t>
      </w:r>
    </w:p>
    <w:p w:rsidR="00455677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2.1.1. Информирование о предоставлении муниципальной услуги осуществляется:</w:t>
      </w:r>
    </w:p>
    <w:p w:rsidR="00455677" w:rsidRPr="00A10E8B" w:rsidRDefault="00455677" w:rsidP="008D5C32">
      <w:pPr>
        <w:pStyle w:val="Style4"/>
        <w:widowControl/>
        <w:numPr>
          <w:ilvl w:val="0"/>
          <w:numId w:val="12"/>
        </w:numPr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A10E8B">
        <w:rPr>
          <w:rStyle w:val="a4"/>
          <w:b w:val="0"/>
          <w:sz w:val="28"/>
          <w:szCs w:val="28"/>
        </w:rPr>
        <w:t>непосредственно в</w:t>
      </w:r>
      <w:r w:rsidR="00B66FE1">
        <w:rPr>
          <w:rStyle w:val="a4"/>
          <w:b w:val="0"/>
          <w:sz w:val="28"/>
          <w:szCs w:val="28"/>
        </w:rPr>
        <w:t xml:space="preserve"> </w:t>
      </w:r>
      <w:r w:rsidR="00B66FE1" w:rsidRPr="00B66FE1">
        <w:rPr>
          <w:rStyle w:val="a4"/>
          <w:b w:val="0"/>
          <w:sz w:val="28"/>
          <w:szCs w:val="28"/>
        </w:rPr>
        <w:t xml:space="preserve">МБДОУ ЦРР </w:t>
      </w:r>
      <w:r w:rsidR="00EC3593">
        <w:rPr>
          <w:rStyle w:val="a4"/>
          <w:b w:val="0"/>
          <w:sz w:val="28"/>
          <w:szCs w:val="28"/>
        </w:rPr>
        <w:t>детском</w:t>
      </w:r>
      <w:r w:rsidR="00B66FE1" w:rsidRPr="00B66FE1">
        <w:rPr>
          <w:rStyle w:val="a4"/>
          <w:b w:val="0"/>
          <w:sz w:val="28"/>
          <w:szCs w:val="28"/>
        </w:rPr>
        <w:t xml:space="preserve"> сад</w:t>
      </w:r>
      <w:r w:rsidR="00EC3593">
        <w:rPr>
          <w:rStyle w:val="a4"/>
          <w:b w:val="0"/>
          <w:sz w:val="28"/>
          <w:szCs w:val="28"/>
        </w:rPr>
        <w:t>у</w:t>
      </w:r>
      <w:r w:rsidR="00B66FE1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AF705C">
        <w:rPr>
          <w:rStyle w:val="a4"/>
          <w:b w:val="0"/>
          <w:sz w:val="28"/>
          <w:szCs w:val="28"/>
        </w:rPr>
        <w:t>, расположенного по а</w:t>
      </w:r>
      <w:r>
        <w:rPr>
          <w:rStyle w:val="a4"/>
          <w:b w:val="0"/>
          <w:sz w:val="28"/>
          <w:szCs w:val="28"/>
        </w:rPr>
        <w:t>дрес</w:t>
      </w:r>
      <w:r w:rsidR="00AF705C">
        <w:rPr>
          <w:rStyle w:val="a4"/>
          <w:b w:val="0"/>
          <w:sz w:val="28"/>
          <w:szCs w:val="28"/>
        </w:rPr>
        <w:t xml:space="preserve">у: </w:t>
      </w:r>
      <w:r>
        <w:rPr>
          <w:rStyle w:val="a4"/>
          <w:b w:val="0"/>
          <w:sz w:val="28"/>
          <w:szCs w:val="28"/>
        </w:rPr>
        <w:t xml:space="preserve"> </w:t>
      </w:r>
      <w:r w:rsidR="00B66FE1">
        <w:rPr>
          <w:sz w:val="28"/>
          <w:szCs w:val="28"/>
        </w:rPr>
        <w:t>692010</w:t>
      </w:r>
      <w:r w:rsidRPr="008B14B1">
        <w:rPr>
          <w:sz w:val="28"/>
          <w:szCs w:val="28"/>
        </w:rPr>
        <w:t xml:space="preserve">, Приморский край, </w:t>
      </w:r>
      <w:r>
        <w:rPr>
          <w:sz w:val="28"/>
          <w:szCs w:val="28"/>
        </w:rPr>
        <w:t xml:space="preserve">   </w:t>
      </w:r>
      <w:r w:rsidRPr="008B14B1">
        <w:rPr>
          <w:sz w:val="28"/>
          <w:szCs w:val="28"/>
        </w:rPr>
        <w:t xml:space="preserve">Пожарский район, </w:t>
      </w:r>
      <w:r w:rsidR="00B66FE1">
        <w:rPr>
          <w:sz w:val="28"/>
          <w:szCs w:val="28"/>
        </w:rPr>
        <w:t xml:space="preserve"> с. Новостройка, ул. Заводская 14</w:t>
      </w:r>
      <w:r>
        <w:rPr>
          <w:sz w:val="28"/>
          <w:szCs w:val="28"/>
        </w:rPr>
        <w:t>. Телефон: 3</w:t>
      </w:r>
      <w:r w:rsidR="00B66FE1">
        <w:rPr>
          <w:sz w:val="28"/>
          <w:szCs w:val="28"/>
        </w:rPr>
        <w:t>1-1-32</w:t>
      </w:r>
      <w:r>
        <w:rPr>
          <w:sz w:val="28"/>
          <w:szCs w:val="28"/>
        </w:rPr>
        <w:t>.</w:t>
      </w:r>
    </w:p>
    <w:p w:rsidR="00455677" w:rsidRDefault="00455677" w:rsidP="00753CA9">
      <w:pPr>
        <w:pStyle w:val="Style4"/>
        <w:widowControl/>
        <w:tabs>
          <w:tab w:val="left" w:pos="566"/>
          <w:tab w:val="left" w:pos="10118"/>
        </w:tabs>
        <w:spacing w:line="360" w:lineRule="auto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2.1.2. </w:t>
      </w:r>
      <w:r w:rsidRPr="00877B5F">
        <w:rPr>
          <w:rStyle w:val="a4"/>
          <w:b w:val="0"/>
          <w:sz w:val="28"/>
          <w:szCs w:val="28"/>
        </w:rPr>
        <w:t>Информация о муниципальной услуге предоставляется получ</w:t>
      </w:r>
      <w:r>
        <w:rPr>
          <w:rStyle w:val="a4"/>
          <w:b w:val="0"/>
          <w:sz w:val="28"/>
          <w:szCs w:val="28"/>
        </w:rPr>
        <w:t>ателям</w:t>
      </w:r>
      <w:r w:rsidRPr="00877B5F">
        <w:rPr>
          <w:rStyle w:val="a4"/>
          <w:b w:val="0"/>
          <w:sz w:val="28"/>
          <w:szCs w:val="28"/>
        </w:rPr>
        <w:t xml:space="preserve"> при их личном </w:t>
      </w:r>
      <w:r>
        <w:rPr>
          <w:rStyle w:val="a4"/>
          <w:b w:val="0"/>
          <w:sz w:val="28"/>
          <w:szCs w:val="28"/>
        </w:rPr>
        <w:t>и письменном обращении.</w:t>
      </w:r>
    </w:p>
    <w:p w:rsidR="00455677" w:rsidRPr="00877B5F" w:rsidRDefault="00455677" w:rsidP="00753CA9">
      <w:pPr>
        <w:pStyle w:val="Style4"/>
        <w:widowControl/>
        <w:tabs>
          <w:tab w:val="left" w:pos="104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2.1.3. </w:t>
      </w:r>
      <w:r w:rsidRPr="00877B5F">
        <w:rPr>
          <w:rStyle w:val="a4"/>
          <w:b w:val="0"/>
          <w:sz w:val="28"/>
          <w:szCs w:val="28"/>
        </w:rPr>
        <w:t>Письменные обращения рассматриваются в срок, не превышающий 30 дней с момента регистрации обращения.</w:t>
      </w:r>
    </w:p>
    <w:p w:rsidR="00455677" w:rsidRPr="00877B5F" w:rsidRDefault="00455677" w:rsidP="00753CA9">
      <w:pPr>
        <w:pStyle w:val="Style4"/>
        <w:widowControl/>
        <w:tabs>
          <w:tab w:val="left" w:pos="104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2.1.4. </w:t>
      </w:r>
      <w:r w:rsidRPr="00877B5F">
        <w:rPr>
          <w:rStyle w:val="a4"/>
          <w:b w:val="0"/>
          <w:sz w:val="28"/>
          <w:szCs w:val="28"/>
        </w:rPr>
        <w:t>Время ожидания для получения информации о муниципальной услуге при личном обращении потребителя не должно превышать 30 минут.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2.1.5. </w:t>
      </w:r>
      <w:r w:rsidRPr="00877B5F">
        <w:rPr>
          <w:rStyle w:val="a4"/>
          <w:b w:val="0"/>
          <w:sz w:val="28"/>
          <w:szCs w:val="28"/>
        </w:rPr>
        <w:t>На информационных стендах  в местах предоставления муниципальной услуги размещается следующая информация:</w:t>
      </w:r>
    </w:p>
    <w:p w:rsidR="00455677" w:rsidRPr="00877B5F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извлечения из законодательных и иных нормативных правовых актах, содержащих нормы, регулирующие деятельность</w:t>
      </w:r>
      <w:r w:rsidR="00B66FE1" w:rsidRPr="00B66FE1">
        <w:rPr>
          <w:rStyle w:val="a4"/>
          <w:i/>
          <w:sz w:val="28"/>
          <w:szCs w:val="28"/>
        </w:rPr>
        <w:t xml:space="preserve"> </w:t>
      </w:r>
      <w:r w:rsidR="005570CD">
        <w:rPr>
          <w:rStyle w:val="a4"/>
          <w:b w:val="0"/>
          <w:sz w:val="28"/>
          <w:szCs w:val="28"/>
        </w:rPr>
        <w:t>МБДОУ ЦРР детского</w:t>
      </w:r>
      <w:r w:rsidR="00B66FE1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а</w:t>
      </w:r>
      <w:r w:rsidR="00B66FE1"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;</w:t>
      </w:r>
    </w:p>
    <w:p w:rsidR="00455677" w:rsidRPr="00877B5F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извлечения из текста настоящего административного регламента</w:t>
      </w:r>
      <w:r w:rsidRPr="00877B5F">
        <w:rPr>
          <w:rStyle w:val="a4"/>
          <w:b w:val="0"/>
          <w:sz w:val="28"/>
          <w:szCs w:val="28"/>
        </w:rPr>
        <w:t>;</w:t>
      </w:r>
    </w:p>
    <w:p w:rsidR="00455677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переч</w:t>
      </w:r>
      <w:r>
        <w:rPr>
          <w:rStyle w:val="a4"/>
          <w:b w:val="0"/>
          <w:sz w:val="28"/>
          <w:szCs w:val="28"/>
        </w:rPr>
        <w:t>ень</w:t>
      </w:r>
      <w:r w:rsidRPr="00877B5F">
        <w:rPr>
          <w:rStyle w:val="a4"/>
          <w:b w:val="0"/>
          <w:sz w:val="28"/>
          <w:szCs w:val="28"/>
        </w:rPr>
        <w:t xml:space="preserve"> документов</w:t>
      </w:r>
      <w:r>
        <w:rPr>
          <w:rStyle w:val="a4"/>
          <w:b w:val="0"/>
          <w:sz w:val="28"/>
          <w:szCs w:val="28"/>
        </w:rPr>
        <w:t xml:space="preserve"> необходимых для  зачисления детей в</w:t>
      </w:r>
      <w:r w:rsidR="00B66FE1">
        <w:rPr>
          <w:rStyle w:val="a4"/>
          <w:b w:val="0"/>
          <w:sz w:val="28"/>
          <w:szCs w:val="28"/>
        </w:rPr>
        <w:t xml:space="preserve"> </w:t>
      </w:r>
      <w:r w:rsidR="00B66FE1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>
        <w:rPr>
          <w:rStyle w:val="a4"/>
          <w:b w:val="0"/>
          <w:sz w:val="28"/>
          <w:szCs w:val="28"/>
        </w:rPr>
        <w:t>;</w:t>
      </w:r>
    </w:p>
    <w:p w:rsidR="00455677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455677" w:rsidRPr="00877B5F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график (режим) работы дошкольного учреждения, номер телефон</w:t>
      </w:r>
      <w:r>
        <w:rPr>
          <w:rStyle w:val="a4"/>
          <w:b w:val="0"/>
          <w:sz w:val="28"/>
          <w:szCs w:val="28"/>
        </w:rPr>
        <w:t>а</w:t>
      </w:r>
      <w:r w:rsidRPr="00877B5F">
        <w:rPr>
          <w:rStyle w:val="a4"/>
          <w:b w:val="0"/>
          <w:sz w:val="28"/>
          <w:szCs w:val="28"/>
        </w:rPr>
        <w:t xml:space="preserve"> для справок;</w:t>
      </w:r>
      <w:r w:rsidRPr="00877B5F">
        <w:rPr>
          <w:rStyle w:val="a4"/>
          <w:b w:val="0"/>
          <w:sz w:val="28"/>
          <w:szCs w:val="28"/>
        </w:rPr>
        <w:tab/>
      </w:r>
    </w:p>
    <w:p w:rsidR="00455677" w:rsidRPr="00D43BE0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D43BE0">
        <w:rPr>
          <w:rStyle w:val="a4"/>
          <w:b w:val="0"/>
          <w:sz w:val="28"/>
          <w:szCs w:val="28"/>
        </w:rPr>
        <w:t>график приема получателей муниципальной услуги;</w:t>
      </w:r>
    </w:p>
    <w:p w:rsidR="00455677" w:rsidRPr="00877B5F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основания</w:t>
      </w:r>
      <w:r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t>для отказа в предоставлении муниципальной услуги;</w:t>
      </w:r>
    </w:p>
    <w:p w:rsidR="00455677" w:rsidRPr="00410647" w:rsidRDefault="00455677" w:rsidP="008D5C32">
      <w:pPr>
        <w:pStyle w:val="Style4"/>
        <w:widowControl/>
        <w:numPr>
          <w:ilvl w:val="0"/>
          <w:numId w:val="17"/>
        </w:numPr>
        <w:tabs>
          <w:tab w:val="left" w:pos="0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поряд</w:t>
      </w:r>
      <w:r>
        <w:rPr>
          <w:rStyle w:val="a4"/>
          <w:b w:val="0"/>
          <w:sz w:val="28"/>
          <w:szCs w:val="28"/>
        </w:rPr>
        <w:t>ок</w:t>
      </w:r>
      <w:r w:rsidRPr="00877B5F">
        <w:rPr>
          <w:rStyle w:val="a4"/>
          <w:b w:val="0"/>
          <w:sz w:val="28"/>
          <w:szCs w:val="28"/>
        </w:rPr>
        <w:t xml:space="preserve"> обжалования действий (бездействия) должностных лиц, предо</w:t>
      </w:r>
      <w:r>
        <w:rPr>
          <w:rStyle w:val="a4"/>
          <w:b w:val="0"/>
          <w:sz w:val="28"/>
          <w:szCs w:val="28"/>
        </w:rPr>
        <w:t>ставляющих муниципальную услугу.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2.1.6. При необходимости получения консультаций по процедуре предоставления муниципальной услуги потребители обращаются в</w:t>
      </w:r>
      <w:r w:rsidR="00B66FE1">
        <w:rPr>
          <w:rStyle w:val="a4"/>
          <w:b w:val="0"/>
          <w:sz w:val="28"/>
          <w:szCs w:val="28"/>
        </w:rPr>
        <w:t xml:space="preserve"> </w:t>
      </w:r>
      <w:r w:rsidR="00B66FE1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Pr="00877B5F"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3"/>
        <w:widowControl/>
        <w:tabs>
          <w:tab w:val="left" w:pos="1085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2.1.7.</w:t>
      </w:r>
      <w:r w:rsidRPr="00877B5F">
        <w:rPr>
          <w:rStyle w:val="a4"/>
          <w:b w:val="0"/>
          <w:sz w:val="28"/>
          <w:szCs w:val="28"/>
        </w:rPr>
        <w:tab/>
        <w:t>Консультации по процедуре предоставления муниципальной услуги могут предоставляться:</w:t>
      </w:r>
    </w:p>
    <w:p w:rsidR="00455677" w:rsidRPr="00877B5F" w:rsidRDefault="00455677" w:rsidP="008D5C32">
      <w:pPr>
        <w:pStyle w:val="Style3"/>
        <w:widowControl/>
        <w:numPr>
          <w:ilvl w:val="0"/>
          <w:numId w:val="16"/>
        </w:numPr>
        <w:tabs>
          <w:tab w:val="left" w:pos="605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в устной форме </w:t>
      </w:r>
      <w:r>
        <w:rPr>
          <w:rStyle w:val="a4"/>
          <w:b w:val="0"/>
          <w:sz w:val="28"/>
          <w:szCs w:val="28"/>
        </w:rPr>
        <w:t>–</w:t>
      </w:r>
      <w:r w:rsidRPr="00877B5F">
        <w:rPr>
          <w:rStyle w:val="a4"/>
          <w:b w:val="0"/>
          <w:sz w:val="28"/>
          <w:szCs w:val="28"/>
        </w:rPr>
        <w:t xml:space="preserve"> по телефону или личном приеме:</w:t>
      </w:r>
    </w:p>
    <w:p w:rsidR="00455677" w:rsidRPr="00877B5F" w:rsidRDefault="00455677" w:rsidP="008D5C32">
      <w:pPr>
        <w:pStyle w:val="Style3"/>
        <w:widowControl/>
        <w:numPr>
          <w:ilvl w:val="0"/>
          <w:numId w:val="16"/>
        </w:numPr>
        <w:tabs>
          <w:tab w:val="left" w:pos="605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в письменной форме </w:t>
      </w:r>
      <w:r>
        <w:rPr>
          <w:rStyle w:val="a4"/>
          <w:b w:val="0"/>
          <w:sz w:val="28"/>
          <w:szCs w:val="28"/>
        </w:rPr>
        <w:t>–</w:t>
      </w:r>
      <w:r w:rsidRPr="00877B5F">
        <w:rPr>
          <w:rStyle w:val="a4"/>
          <w:b w:val="0"/>
          <w:sz w:val="28"/>
          <w:szCs w:val="28"/>
        </w:rPr>
        <w:t xml:space="preserve"> на основании письменного обращения</w:t>
      </w:r>
      <w:r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3"/>
        <w:widowControl/>
        <w:tabs>
          <w:tab w:val="left" w:pos="106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2.1.8.</w:t>
      </w:r>
      <w:r w:rsidRPr="00877B5F">
        <w:rPr>
          <w:rStyle w:val="a4"/>
          <w:b w:val="0"/>
          <w:sz w:val="28"/>
          <w:szCs w:val="28"/>
        </w:rPr>
        <w:tab/>
        <w:t>Все консультации являются бесплатными.</w:t>
      </w:r>
    </w:p>
    <w:p w:rsidR="00455677" w:rsidRPr="00877B5F" w:rsidRDefault="00455677" w:rsidP="00753CA9">
      <w:pPr>
        <w:pStyle w:val="Style3"/>
        <w:widowControl/>
        <w:tabs>
          <w:tab w:val="left" w:pos="100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2.1.9.</w:t>
      </w:r>
      <w:r w:rsidRPr="00877B5F">
        <w:rPr>
          <w:rStyle w:val="a4"/>
          <w:b w:val="0"/>
          <w:sz w:val="28"/>
          <w:szCs w:val="28"/>
        </w:rPr>
        <w:tab/>
        <w:t xml:space="preserve">При ответах на телефонные звонки и устные обращения граждан работники подробно и в вежливой форме информируют обратившихся по </w:t>
      </w:r>
      <w:r w:rsidRPr="00877B5F">
        <w:rPr>
          <w:rStyle w:val="a4"/>
          <w:b w:val="0"/>
          <w:sz w:val="28"/>
          <w:szCs w:val="28"/>
        </w:rPr>
        <w:lastRenderedPageBreak/>
        <w:t xml:space="preserve">интересующим их вопросам. При консультировании по телефону </w:t>
      </w:r>
      <w:r>
        <w:rPr>
          <w:rStyle w:val="a4"/>
          <w:b w:val="0"/>
          <w:sz w:val="28"/>
          <w:szCs w:val="28"/>
        </w:rPr>
        <w:t>должностное лицо должно</w:t>
      </w:r>
      <w:r w:rsidRPr="00877B5F">
        <w:rPr>
          <w:rStyle w:val="a4"/>
          <w:b w:val="0"/>
          <w:sz w:val="28"/>
          <w:szCs w:val="28"/>
        </w:rPr>
        <w:t xml:space="preserve">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По завершении консультирования </w:t>
      </w:r>
      <w:r>
        <w:rPr>
          <w:rStyle w:val="a4"/>
          <w:b w:val="0"/>
          <w:sz w:val="28"/>
          <w:szCs w:val="28"/>
        </w:rPr>
        <w:t>должностное лицо</w:t>
      </w:r>
      <w:r w:rsidRPr="00877B5F">
        <w:rPr>
          <w:rStyle w:val="a4"/>
          <w:b w:val="0"/>
          <w:sz w:val="28"/>
          <w:szCs w:val="28"/>
        </w:rPr>
        <w:t xml:space="preserve"> должн</w:t>
      </w:r>
      <w:r>
        <w:rPr>
          <w:rStyle w:val="a4"/>
          <w:b w:val="0"/>
          <w:sz w:val="28"/>
          <w:szCs w:val="28"/>
        </w:rPr>
        <w:t>о</w:t>
      </w:r>
      <w:r w:rsidRPr="00877B5F">
        <w:rPr>
          <w:rStyle w:val="a4"/>
          <w:b w:val="0"/>
          <w:sz w:val="28"/>
          <w:szCs w:val="28"/>
        </w:rPr>
        <w:t xml:space="preserve"> кратко подвести итоги разговора и перечислить действия, которые следует предпринять получателю муниципальной услуги. Время разговора не должно превышать 10 минут.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При невозможности </w:t>
      </w:r>
      <w:r>
        <w:rPr>
          <w:rStyle w:val="a4"/>
          <w:b w:val="0"/>
          <w:sz w:val="28"/>
          <w:szCs w:val="28"/>
        </w:rPr>
        <w:t>должностного лица</w:t>
      </w:r>
      <w:r w:rsidRPr="00877B5F">
        <w:rPr>
          <w:rStyle w:val="a4"/>
          <w:b w:val="0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455677" w:rsidRPr="00877B5F" w:rsidRDefault="00455677" w:rsidP="00753CA9">
      <w:pPr>
        <w:pStyle w:val="Style5"/>
        <w:widowControl/>
        <w:tabs>
          <w:tab w:val="left" w:pos="1133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2.1.10.</w:t>
      </w:r>
      <w:r w:rsidRPr="00877B5F">
        <w:rPr>
          <w:rStyle w:val="a4"/>
          <w:b w:val="0"/>
          <w:sz w:val="28"/>
          <w:szCs w:val="28"/>
        </w:rPr>
        <w:tab/>
        <w:t>Место предоставления и приема получателей  муниципальной услуги должно быть удобным  и комфортным.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2.2.Сроки исполнения услуги.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Предоставление муниципальной услуги осуществляется с момента обращения родителей (законных представителей) ребенка в </w:t>
      </w:r>
      <w:r w:rsidR="00B66FE1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="00B66FE1">
        <w:rPr>
          <w:rStyle w:val="a4"/>
          <w:b w:val="0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>При наличии свободных мест в дошкольном учреждении ребенок зачисляется. При отсутствии свободных мест – ребенок ставится в очередь.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Регистрация ребенка в журнале учета будущих воспитанников осуществляется в присутствии родителей (законных представителей)</w:t>
      </w:r>
      <w:r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3"/>
        <w:widowControl/>
        <w:tabs>
          <w:tab w:val="left" w:pos="82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2.3. </w:t>
      </w:r>
      <w:r w:rsidRPr="00877B5F">
        <w:rPr>
          <w:rStyle w:val="a4"/>
          <w:b w:val="0"/>
          <w:sz w:val="28"/>
          <w:szCs w:val="28"/>
        </w:rPr>
        <w:tab/>
        <w:t>Перечень документов, необходимых для получения муниципальной услуги.</w:t>
      </w:r>
    </w:p>
    <w:p w:rsidR="00455677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Для получения муниципальной услуги заявитель подает в дошкольное учреждение заявление, в котором указываются фамилия, имя, отчество заявителя, место регистрации,</w:t>
      </w:r>
      <w:r>
        <w:rPr>
          <w:rStyle w:val="a4"/>
          <w:b w:val="0"/>
          <w:sz w:val="28"/>
          <w:szCs w:val="28"/>
        </w:rPr>
        <w:t xml:space="preserve"> место</w:t>
      </w:r>
      <w:r w:rsidRPr="00877B5F">
        <w:rPr>
          <w:rStyle w:val="a4"/>
          <w:b w:val="0"/>
          <w:sz w:val="28"/>
          <w:szCs w:val="28"/>
        </w:rPr>
        <w:t xml:space="preserve"> жительства и излагается запрос на пред</w:t>
      </w:r>
      <w:r>
        <w:rPr>
          <w:rStyle w:val="a4"/>
          <w:b w:val="0"/>
          <w:sz w:val="28"/>
          <w:szCs w:val="28"/>
        </w:rPr>
        <w:t>оставление муниципальной услуги,</w:t>
      </w:r>
      <w:r w:rsidRPr="00877B5F">
        <w:rPr>
          <w:rStyle w:val="a4"/>
          <w:b w:val="0"/>
          <w:sz w:val="28"/>
          <w:szCs w:val="28"/>
        </w:rPr>
        <w:t xml:space="preserve"> предъявл</w:t>
      </w:r>
      <w:r>
        <w:rPr>
          <w:rStyle w:val="a4"/>
          <w:b w:val="0"/>
          <w:sz w:val="28"/>
          <w:szCs w:val="28"/>
        </w:rPr>
        <w:t>яю</w:t>
      </w:r>
      <w:r w:rsidRPr="00877B5F">
        <w:rPr>
          <w:rStyle w:val="a4"/>
          <w:b w:val="0"/>
          <w:sz w:val="28"/>
          <w:szCs w:val="28"/>
        </w:rPr>
        <w:t xml:space="preserve">тся </w:t>
      </w:r>
      <w:r>
        <w:rPr>
          <w:rStyle w:val="a4"/>
          <w:b w:val="0"/>
          <w:sz w:val="28"/>
          <w:szCs w:val="28"/>
        </w:rPr>
        <w:t xml:space="preserve">копии </w:t>
      </w:r>
      <w:r w:rsidRPr="00877B5F">
        <w:rPr>
          <w:rStyle w:val="a4"/>
          <w:b w:val="0"/>
          <w:sz w:val="28"/>
          <w:szCs w:val="28"/>
        </w:rPr>
        <w:t>паспорт</w:t>
      </w:r>
      <w:r>
        <w:rPr>
          <w:rStyle w:val="a4"/>
          <w:b w:val="0"/>
          <w:sz w:val="28"/>
          <w:szCs w:val="28"/>
        </w:rPr>
        <w:t>ов</w:t>
      </w:r>
      <w:r w:rsidRPr="00877B5F"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lastRenderedPageBreak/>
        <w:t xml:space="preserve">родителей (законных представителей), </w:t>
      </w:r>
      <w:r>
        <w:rPr>
          <w:rStyle w:val="a4"/>
          <w:b w:val="0"/>
          <w:sz w:val="28"/>
          <w:szCs w:val="28"/>
        </w:rPr>
        <w:t xml:space="preserve">копия </w:t>
      </w:r>
      <w:r w:rsidRPr="00877B5F">
        <w:rPr>
          <w:rStyle w:val="a4"/>
          <w:b w:val="0"/>
          <w:sz w:val="28"/>
          <w:szCs w:val="28"/>
        </w:rPr>
        <w:t xml:space="preserve">свидетельства о рождении ребенка, </w:t>
      </w:r>
      <w:r>
        <w:rPr>
          <w:rStyle w:val="a4"/>
          <w:b w:val="0"/>
          <w:sz w:val="28"/>
          <w:szCs w:val="28"/>
        </w:rPr>
        <w:t>направление управления образования администрации Пожарского муниципального района, медицинская карта.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приеме ребенка в </w:t>
      </w:r>
      <w:r w:rsidR="00B66FE1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="00B66FE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 обязательном порядке заключается договор с родителями (законными представителями) в 2-х экземплярах с выдачей одного экземпляра договора родителям (законным представителям).</w:t>
      </w:r>
    </w:p>
    <w:p w:rsidR="00455677" w:rsidRPr="00877B5F" w:rsidRDefault="00455677" w:rsidP="00753CA9">
      <w:pPr>
        <w:pStyle w:val="Style3"/>
        <w:widowControl/>
        <w:tabs>
          <w:tab w:val="left" w:pos="82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2.4.</w:t>
      </w:r>
      <w:r w:rsidRPr="00877B5F">
        <w:rPr>
          <w:rStyle w:val="a4"/>
          <w:b w:val="0"/>
          <w:sz w:val="28"/>
          <w:szCs w:val="28"/>
        </w:rPr>
        <w:tab/>
        <w:t>Порядок информирования о предоставлении муниципальной услуги</w:t>
      </w:r>
    </w:p>
    <w:p w:rsidR="00455677" w:rsidRPr="00877B5F" w:rsidRDefault="00455677" w:rsidP="00753CA9">
      <w:pPr>
        <w:pStyle w:val="Style3"/>
        <w:widowControl/>
        <w:tabs>
          <w:tab w:val="left" w:pos="123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2.4.1.</w:t>
      </w:r>
      <w:r w:rsidRPr="00877B5F"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Информирование</w:t>
      </w:r>
      <w:r w:rsidRPr="00877B5F">
        <w:rPr>
          <w:rStyle w:val="a4"/>
          <w:b w:val="0"/>
          <w:sz w:val="28"/>
          <w:szCs w:val="28"/>
        </w:rPr>
        <w:t xml:space="preserve"> о </w:t>
      </w:r>
      <w:r>
        <w:rPr>
          <w:rStyle w:val="a4"/>
          <w:b w:val="0"/>
          <w:sz w:val="28"/>
          <w:szCs w:val="28"/>
        </w:rPr>
        <w:t xml:space="preserve"> предоставлении муниципальной услуги  осуществляется</w:t>
      </w:r>
      <w:r w:rsidRPr="00877B5F">
        <w:rPr>
          <w:rStyle w:val="a4"/>
          <w:b w:val="0"/>
          <w:sz w:val="28"/>
          <w:szCs w:val="28"/>
        </w:rPr>
        <w:t xml:space="preserve"> непосредственно в </w:t>
      </w:r>
      <w:r w:rsidR="005570CD">
        <w:rPr>
          <w:rStyle w:val="a4"/>
          <w:b w:val="0"/>
          <w:sz w:val="28"/>
          <w:szCs w:val="28"/>
        </w:rPr>
        <w:t>МБДОУ ЦРР детском</w:t>
      </w:r>
      <w:r w:rsidR="00B66FE1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у</w:t>
      </w:r>
      <w:r w:rsidR="00B66FE1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B66FE1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или </w:t>
      </w:r>
      <w:r w:rsidRPr="00F471F9">
        <w:rPr>
          <w:rStyle w:val="a4"/>
          <w:b w:val="0"/>
          <w:sz w:val="28"/>
          <w:szCs w:val="28"/>
        </w:rPr>
        <w:t>по телефону 3</w:t>
      </w:r>
      <w:r w:rsidR="00B66FE1">
        <w:rPr>
          <w:rStyle w:val="a4"/>
          <w:b w:val="0"/>
          <w:sz w:val="28"/>
          <w:szCs w:val="28"/>
        </w:rPr>
        <w:t xml:space="preserve">1-1-32 </w:t>
      </w:r>
      <w:r>
        <w:rPr>
          <w:rStyle w:val="a4"/>
          <w:b w:val="0"/>
          <w:sz w:val="28"/>
          <w:szCs w:val="28"/>
        </w:rPr>
        <w:t>ежедневно с  понедельника по пятницу с 8.00 до 12</w:t>
      </w:r>
      <w:r w:rsidR="00B66FE1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00 и 13.00 до 17.00 </w:t>
      </w:r>
      <w:r w:rsidRPr="00F471F9"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4"/>
        <w:widowControl/>
        <w:tabs>
          <w:tab w:val="left" w:leader="hyphen" w:pos="7949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2.4.2. </w:t>
      </w:r>
      <w:r>
        <w:rPr>
          <w:rStyle w:val="a4"/>
          <w:b w:val="0"/>
          <w:sz w:val="28"/>
          <w:szCs w:val="28"/>
        </w:rPr>
        <w:t>Информирование</w:t>
      </w:r>
      <w:r w:rsidRPr="00877B5F">
        <w:rPr>
          <w:rStyle w:val="a4"/>
          <w:b w:val="0"/>
          <w:sz w:val="28"/>
          <w:szCs w:val="28"/>
        </w:rPr>
        <w:t xml:space="preserve"> о</w:t>
      </w:r>
      <w:r>
        <w:rPr>
          <w:rStyle w:val="a4"/>
          <w:b w:val="0"/>
          <w:sz w:val="28"/>
          <w:szCs w:val="28"/>
        </w:rPr>
        <w:t xml:space="preserve"> предоставлении муниципальной услуги осуществляется </w:t>
      </w:r>
      <w:r w:rsidRPr="00877B5F">
        <w:rPr>
          <w:rStyle w:val="a4"/>
          <w:b w:val="0"/>
          <w:sz w:val="28"/>
          <w:szCs w:val="28"/>
        </w:rPr>
        <w:t xml:space="preserve">при личном или письменном обращении получателей муниципальной услуги, </w:t>
      </w:r>
      <w:r>
        <w:rPr>
          <w:rStyle w:val="a4"/>
          <w:b w:val="0"/>
          <w:sz w:val="28"/>
          <w:szCs w:val="28"/>
        </w:rPr>
        <w:t xml:space="preserve">размещения </w:t>
      </w:r>
      <w:r w:rsidRPr="00877B5F">
        <w:rPr>
          <w:rStyle w:val="a4"/>
          <w:b w:val="0"/>
          <w:sz w:val="28"/>
          <w:szCs w:val="28"/>
        </w:rPr>
        <w:t>на информационных стендах дошкольн</w:t>
      </w:r>
      <w:r>
        <w:rPr>
          <w:rStyle w:val="a4"/>
          <w:b w:val="0"/>
          <w:sz w:val="28"/>
          <w:szCs w:val="28"/>
        </w:rPr>
        <w:t>ого</w:t>
      </w:r>
      <w:r w:rsidRPr="00877B5F">
        <w:rPr>
          <w:rStyle w:val="a4"/>
          <w:b w:val="0"/>
          <w:sz w:val="28"/>
          <w:szCs w:val="28"/>
        </w:rPr>
        <w:t xml:space="preserve"> учрежден</w:t>
      </w:r>
      <w:r>
        <w:rPr>
          <w:rStyle w:val="a4"/>
          <w:b w:val="0"/>
          <w:sz w:val="28"/>
          <w:szCs w:val="28"/>
        </w:rPr>
        <w:t xml:space="preserve">ия и </w:t>
      </w:r>
      <w:r w:rsidRPr="003332F1">
        <w:rPr>
          <w:rStyle w:val="a4"/>
          <w:b w:val="0"/>
          <w:sz w:val="28"/>
          <w:szCs w:val="28"/>
        </w:rPr>
        <w:t>публичного информирования.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Информирование получателей муниципальной услуги о порядке ее предоставления осуществляется </w:t>
      </w:r>
      <w:r w:rsidRPr="00D5547B">
        <w:rPr>
          <w:rStyle w:val="a4"/>
          <w:b w:val="0"/>
          <w:sz w:val="28"/>
          <w:szCs w:val="28"/>
        </w:rPr>
        <w:t xml:space="preserve">заведующим </w:t>
      </w:r>
      <w:r w:rsidR="00B66FE1" w:rsidRPr="00B66FE1">
        <w:rPr>
          <w:rStyle w:val="a4"/>
          <w:b w:val="0"/>
          <w:sz w:val="28"/>
          <w:szCs w:val="28"/>
        </w:rPr>
        <w:t xml:space="preserve">МБДОУ ЦРР </w:t>
      </w:r>
      <w:r w:rsidR="00B66FE1">
        <w:rPr>
          <w:rStyle w:val="a4"/>
          <w:b w:val="0"/>
          <w:sz w:val="28"/>
          <w:szCs w:val="28"/>
        </w:rPr>
        <w:t>детским</w:t>
      </w:r>
      <w:r w:rsidR="00B66FE1" w:rsidRPr="00B66FE1">
        <w:rPr>
          <w:rStyle w:val="a4"/>
          <w:b w:val="0"/>
          <w:sz w:val="28"/>
          <w:szCs w:val="28"/>
        </w:rPr>
        <w:t xml:space="preserve"> сад</w:t>
      </w:r>
      <w:r w:rsidR="00B66FE1">
        <w:rPr>
          <w:rStyle w:val="a4"/>
          <w:b w:val="0"/>
          <w:sz w:val="28"/>
          <w:szCs w:val="28"/>
        </w:rPr>
        <w:t>ом</w:t>
      </w:r>
      <w:r w:rsidR="00B66FE1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B66FE1" w:rsidRPr="00877B5F"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t>(при личном обращении, по телефону и</w:t>
      </w:r>
      <w:r>
        <w:rPr>
          <w:rStyle w:val="a4"/>
          <w:b w:val="0"/>
          <w:sz w:val="28"/>
          <w:szCs w:val="28"/>
        </w:rPr>
        <w:t>ли письменно)</w:t>
      </w:r>
      <w:r w:rsidRPr="00877B5F"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Письменные обращения получателей муниципальной услуги о порядке предоставления муниципальной услуги, рассматриваются с учетом времени подготовки.</w:t>
      </w:r>
    </w:p>
    <w:p w:rsidR="00455677" w:rsidRPr="00877B5F" w:rsidRDefault="00455677" w:rsidP="00753CA9">
      <w:pPr>
        <w:pStyle w:val="Style1"/>
        <w:widowControl/>
        <w:tabs>
          <w:tab w:val="left" w:pos="6691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5</w:t>
      </w:r>
      <w:r w:rsidRPr="00877B5F">
        <w:rPr>
          <w:rStyle w:val="a4"/>
          <w:b w:val="0"/>
          <w:sz w:val="28"/>
          <w:szCs w:val="28"/>
        </w:rPr>
        <w:t>. Внеочередным правом предоставления мест в дошкольн</w:t>
      </w:r>
      <w:r>
        <w:rPr>
          <w:rStyle w:val="a4"/>
          <w:b w:val="0"/>
          <w:sz w:val="28"/>
          <w:szCs w:val="28"/>
        </w:rPr>
        <w:t>ом учреждении</w:t>
      </w:r>
      <w:r w:rsidRPr="00877B5F">
        <w:rPr>
          <w:rStyle w:val="a4"/>
          <w:b w:val="0"/>
          <w:sz w:val="28"/>
          <w:szCs w:val="28"/>
        </w:rPr>
        <w:t xml:space="preserve"> при комплектовании  пользуются:</w:t>
      </w:r>
      <w:r w:rsidRPr="00877B5F">
        <w:rPr>
          <w:rStyle w:val="a4"/>
          <w:b w:val="0"/>
          <w:sz w:val="28"/>
          <w:szCs w:val="28"/>
        </w:rPr>
        <w:tab/>
      </w:r>
    </w:p>
    <w:p w:rsidR="00455677" w:rsidRPr="00877B5F" w:rsidRDefault="00455677" w:rsidP="008D5C32">
      <w:pPr>
        <w:pStyle w:val="Style2"/>
        <w:widowControl/>
        <w:numPr>
          <w:ilvl w:val="0"/>
          <w:numId w:val="15"/>
        </w:numPr>
        <w:tabs>
          <w:tab w:val="left" w:pos="96"/>
          <w:tab w:val="left" w:pos="1080"/>
          <w:tab w:val="left" w:pos="162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дети судей, прокуроров;</w:t>
      </w:r>
    </w:p>
    <w:p w:rsidR="00455677" w:rsidRPr="00877B5F" w:rsidRDefault="00455677" w:rsidP="008D5C32">
      <w:pPr>
        <w:pStyle w:val="Style2"/>
        <w:widowControl/>
        <w:numPr>
          <w:ilvl w:val="0"/>
          <w:numId w:val="15"/>
        </w:numPr>
        <w:tabs>
          <w:tab w:val="left" w:pos="96"/>
          <w:tab w:val="left" w:pos="1080"/>
          <w:tab w:val="left" w:pos="162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455677" w:rsidRPr="00877B5F" w:rsidRDefault="00455677" w:rsidP="008D5C32">
      <w:pPr>
        <w:pStyle w:val="Style2"/>
        <w:widowControl/>
        <w:numPr>
          <w:ilvl w:val="0"/>
          <w:numId w:val="15"/>
        </w:numPr>
        <w:tabs>
          <w:tab w:val="left" w:pos="9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lastRenderedPageBreak/>
        <w:t>дети погибших (пропавших без вести), умерших, ставших инвалидами сотрудников и военнослужащих федеральных органов исполнительной власти, участвующих в контртеррор</w:t>
      </w:r>
      <w:r>
        <w:rPr>
          <w:rStyle w:val="a4"/>
          <w:b w:val="0"/>
          <w:sz w:val="28"/>
          <w:szCs w:val="28"/>
        </w:rPr>
        <w:t>и</w:t>
      </w:r>
      <w:r w:rsidRPr="00877B5F">
        <w:rPr>
          <w:rStyle w:val="a4"/>
          <w:b w:val="0"/>
          <w:sz w:val="28"/>
          <w:szCs w:val="28"/>
        </w:rPr>
        <w:t>стических операциях и обеспечивающих правопорядок и общественную безопасность на территориях Северокавказского региона Российской Федерации;</w:t>
      </w:r>
    </w:p>
    <w:p w:rsidR="00455677" w:rsidRPr="00877B5F" w:rsidRDefault="00455677" w:rsidP="008D5C32">
      <w:pPr>
        <w:pStyle w:val="Style2"/>
        <w:widowControl/>
        <w:numPr>
          <w:ilvl w:val="0"/>
          <w:numId w:val="15"/>
        </w:numPr>
        <w:tabs>
          <w:tab w:val="left" w:pos="9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5677" w:rsidRPr="00D5547B" w:rsidRDefault="00455677" w:rsidP="008D5C32">
      <w:pPr>
        <w:pStyle w:val="Style2"/>
        <w:widowControl/>
        <w:numPr>
          <w:ilvl w:val="0"/>
          <w:numId w:val="15"/>
        </w:numPr>
        <w:tabs>
          <w:tab w:val="left" w:pos="9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дети военнослужащих </w:t>
      </w:r>
      <w:r>
        <w:rPr>
          <w:rStyle w:val="a4"/>
          <w:b w:val="0"/>
          <w:sz w:val="28"/>
          <w:szCs w:val="28"/>
        </w:rPr>
        <w:t>и сотрудников органов внутренних</w:t>
      </w:r>
      <w:r w:rsidRPr="00877B5F">
        <w:rPr>
          <w:rStyle w:val="a4"/>
          <w:b w:val="0"/>
          <w:sz w:val="28"/>
          <w:szCs w:val="28"/>
        </w:rPr>
        <w:t xml:space="preserve"> дел,  Государственной противопожарной службы, уголовно-исполнительной системы, непосредственно участв</w:t>
      </w:r>
      <w:r>
        <w:rPr>
          <w:rStyle w:val="a4"/>
          <w:b w:val="0"/>
          <w:sz w:val="28"/>
          <w:szCs w:val="28"/>
        </w:rPr>
        <w:t>ующих в борьбе с терроризмом  на</w:t>
      </w:r>
      <w:r w:rsidRPr="00877B5F">
        <w:rPr>
          <w:rStyle w:val="a4"/>
          <w:b w:val="0"/>
          <w:sz w:val="28"/>
          <w:szCs w:val="28"/>
        </w:rPr>
        <w:t xml:space="preserve"> территории республики Дагестан и погибших (пропавших без вести), умерших, ставших инвалидами в связи с выполнением служебный обязанностей.</w:t>
      </w:r>
    </w:p>
    <w:p w:rsidR="00455677" w:rsidRPr="00877B5F" w:rsidRDefault="00455677" w:rsidP="00753CA9">
      <w:pPr>
        <w:pStyle w:val="Style3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 2.</w:t>
      </w:r>
      <w:r>
        <w:rPr>
          <w:rStyle w:val="a4"/>
          <w:b w:val="0"/>
          <w:sz w:val="28"/>
          <w:szCs w:val="28"/>
        </w:rPr>
        <w:t>6</w:t>
      </w:r>
      <w:r w:rsidRPr="00877B5F">
        <w:rPr>
          <w:rStyle w:val="a4"/>
          <w:b w:val="0"/>
          <w:sz w:val="28"/>
          <w:szCs w:val="28"/>
        </w:rPr>
        <w:t xml:space="preserve">. Первоочередным правом предоставления мест </w:t>
      </w:r>
      <w:r w:rsidRPr="00D5547B">
        <w:rPr>
          <w:rStyle w:val="a4"/>
          <w:b w:val="0"/>
          <w:sz w:val="28"/>
          <w:szCs w:val="28"/>
        </w:rPr>
        <w:t xml:space="preserve">в </w:t>
      </w:r>
      <w:r w:rsidR="00C34C5B" w:rsidRPr="00B66FE1">
        <w:rPr>
          <w:rStyle w:val="a4"/>
          <w:b w:val="0"/>
          <w:sz w:val="28"/>
          <w:szCs w:val="28"/>
        </w:rPr>
        <w:t xml:space="preserve">МБДОУ ЦРР </w:t>
      </w:r>
      <w:r w:rsidR="00C34C5B">
        <w:rPr>
          <w:rStyle w:val="a4"/>
          <w:b w:val="0"/>
          <w:sz w:val="28"/>
          <w:szCs w:val="28"/>
        </w:rPr>
        <w:t>детский</w:t>
      </w:r>
      <w:r w:rsidR="00C34C5B" w:rsidRPr="00B66FE1">
        <w:rPr>
          <w:rStyle w:val="a4"/>
          <w:b w:val="0"/>
          <w:sz w:val="28"/>
          <w:szCs w:val="28"/>
        </w:rPr>
        <w:t xml:space="preserve"> сад № 16 с. Новостройка</w:t>
      </w:r>
      <w:r w:rsidR="00C34C5B" w:rsidRPr="00877B5F"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t>при комплектовании пользуются:</w:t>
      </w:r>
    </w:p>
    <w:p w:rsidR="00455677" w:rsidRPr="00877B5F" w:rsidRDefault="00455677" w:rsidP="008D5C32">
      <w:pPr>
        <w:pStyle w:val="Style2"/>
        <w:widowControl/>
        <w:numPr>
          <w:ilvl w:val="0"/>
          <w:numId w:val="5"/>
        </w:numPr>
        <w:tabs>
          <w:tab w:val="left" w:pos="96"/>
          <w:tab w:val="left" w:pos="1080"/>
        </w:tabs>
        <w:spacing w:line="360" w:lineRule="auto"/>
        <w:ind w:left="0" w:firstLine="720"/>
        <w:jc w:val="left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дети из многодетных семей;</w:t>
      </w:r>
    </w:p>
    <w:p w:rsidR="00455677" w:rsidRPr="00877B5F" w:rsidRDefault="00455677" w:rsidP="008D5C32">
      <w:pPr>
        <w:pStyle w:val="Style1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дети сотрудников </w:t>
      </w:r>
      <w:r w:rsidR="00BE7019">
        <w:rPr>
          <w:rStyle w:val="a4"/>
          <w:b w:val="0"/>
          <w:sz w:val="28"/>
          <w:szCs w:val="28"/>
        </w:rPr>
        <w:t>полиции</w:t>
      </w:r>
      <w:r w:rsidRPr="00877B5F">
        <w:rPr>
          <w:rStyle w:val="a4"/>
          <w:b w:val="0"/>
          <w:sz w:val="28"/>
          <w:szCs w:val="28"/>
        </w:rPr>
        <w:t>;</w:t>
      </w:r>
    </w:p>
    <w:p w:rsidR="00455677" w:rsidRPr="00877B5F" w:rsidRDefault="00455677" w:rsidP="008D5C32">
      <w:pPr>
        <w:pStyle w:val="Style1"/>
        <w:widowControl/>
        <w:numPr>
          <w:ilvl w:val="0"/>
          <w:numId w:val="5"/>
        </w:numPr>
        <w:tabs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дети сотрудников </w:t>
      </w:r>
      <w:r w:rsidR="00BE7019">
        <w:rPr>
          <w:rStyle w:val="a4"/>
          <w:b w:val="0"/>
          <w:sz w:val="28"/>
          <w:szCs w:val="28"/>
        </w:rPr>
        <w:t>полиции</w:t>
      </w:r>
      <w:r w:rsidRPr="00877B5F">
        <w:rPr>
          <w:rStyle w:val="a4"/>
          <w:b w:val="0"/>
          <w:sz w:val="28"/>
          <w:szCs w:val="28"/>
        </w:rPr>
        <w:t xml:space="preserve">, погибших (умерших) в  связи с осуществлением служебной деятельности либо умерших до истечения одного года  после увольнения со службы вследствие ранения (контузии), заболевания, полученных в период прохождения службы, а также дети сотрудников </w:t>
      </w:r>
      <w:r w:rsidR="00BE7019">
        <w:rPr>
          <w:rStyle w:val="a4"/>
          <w:b w:val="0"/>
          <w:sz w:val="28"/>
          <w:szCs w:val="28"/>
        </w:rPr>
        <w:t>полиции</w:t>
      </w:r>
      <w:r w:rsidRPr="00877B5F">
        <w:rPr>
          <w:rStyle w:val="a4"/>
          <w:b w:val="0"/>
          <w:sz w:val="28"/>
          <w:szCs w:val="28"/>
        </w:rPr>
        <w:t>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455677" w:rsidRDefault="00455677" w:rsidP="008D5C32">
      <w:pPr>
        <w:pStyle w:val="Style2"/>
        <w:widowControl/>
        <w:numPr>
          <w:ilvl w:val="0"/>
          <w:numId w:val="5"/>
        </w:numPr>
        <w:tabs>
          <w:tab w:val="left" w:pos="9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дети-инвалиды и дети,  один из родителей которых  является инвалидом</w:t>
      </w:r>
      <w:r>
        <w:rPr>
          <w:rStyle w:val="a4"/>
          <w:b w:val="0"/>
          <w:sz w:val="28"/>
          <w:szCs w:val="28"/>
        </w:rPr>
        <w:t>;</w:t>
      </w:r>
    </w:p>
    <w:p w:rsidR="00455677" w:rsidRPr="003332F1" w:rsidRDefault="00455677" w:rsidP="008D5C32">
      <w:pPr>
        <w:pStyle w:val="Style2"/>
        <w:widowControl/>
        <w:numPr>
          <w:ilvl w:val="0"/>
          <w:numId w:val="5"/>
        </w:numPr>
        <w:tabs>
          <w:tab w:val="left" w:pos="96"/>
          <w:tab w:val="left" w:pos="1080"/>
        </w:tabs>
        <w:spacing w:line="360" w:lineRule="auto"/>
        <w:ind w:left="0" w:firstLine="720"/>
        <w:rPr>
          <w:rStyle w:val="a4"/>
          <w:sz w:val="28"/>
          <w:szCs w:val="28"/>
        </w:rPr>
      </w:pPr>
      <w:r w:rsidRPr="003332F1">
        <w:rPr>
          <w:bCs/>
          <w:sz w:val="28"/>
          <w:szCs w:val="28"/>
        </w:rPr>
        <w:lastRenderedPageBreak/>
        <w:t>дети из неполных семей, находящиеся в трудной жизненной ситуации</w:t>
      </w:r>
      <w:r w:rsidRPr="003332F1">
        <w:rPr>
          <w:rStyle w:val="a4"/>
          <w:sz w:val="28"/>
          <w:szCs w:val="28"/>
        </w:rPr>
        <w:t>.</w:t>
      </w:r>
    </w:p>
    <w:p w:rsidR="00455677" w:rsidRPr="003332F1" w:rsidRDefault="00455677" w:rsidP="00E73D47">
      <w:pPr>
        <w:pStyle w:val="Style3"/>
        <w:widowControl/>
        <w:spacing w:line="360" w:lineRule="auto"/>
        <w:ind w:firstLine="720"/>
        <w:rPr>
          <w:rStyle w:val="a4"/>
          <w:b w:val="0"/>
          <w:sz w:val="28"/>
          <w:szCs w:val="28"/>
        </w:rPr>
      </w:pPr>
      <w:r w:rsidRPr="003332F1">
        <w:rPr>
          <w:rStyle w:val="a4"/>
          <w:b w:val="0"/>
          <w:sz w:val="28"/>
          <w:szCs w:val="28"/>
        </w:rPr>
        <w:t>При наличии нескольких кандидатов, имеющих право на первоочередной прием, место предоставляется с учетом даты регистрации.</w:t>
      </w:r>
    </w:p>
    <w:p w:rsidR="00455677" w:rsidRDefault="00455677" w:rsidP="00753CA9">
      <w:pPr>
        <w:pStyle w:val="Style3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7</w:t>
      </w:r>
      <w:r w:rsidRPr="00877B5F">
        <w:rPr>
          <w:rStyle w:val="a4"/>
          <w:b w:val="0"/>
          <w:sz w:val="28"/>
          <w:szCs w:val="28"/>
        </w:rPr>
        <w:t xml:space="preserve">. Внеочередное или первоочередное право на предоставление мест в </w:t>
      </w:r>
      <w:r w:rsidR="00C34C5B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="00C34C5B" w:rsidRPr="00877B5F"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t>для детей вышеуказанных 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455677" w:rsidRPr="00877B5F" w:rsidRDefault="00455677" w:rsidP="00753CA9">
      <w:pPr>
        <w:pStyle w:val="Style3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 всех остальных категорий граждан принимаются в </w:t>
      </w:r>
      <w:r w:rsidR="00C34C5B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="00C34C5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на общих основаниях.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</w:p>
    <w:p w:rsidR="00455677" w:rsidRPr="00081D4C" w:rsidRDefault="00455677" w:rsidP="00753CA9">
      <w:pPr>
        <w:pStyle w:val="Style2"/>
        <w:widowControl/>
        <w:spacing w:line="360" w:lineRule="auto"/>
        <w:ind w:firstLine="709"/>
        <w:jc w:val="center"/>
        <w:rPr>
          <w:rStyle w:val="a4"/>
          <w:sz w:val="28"/>
          <w:szCs w:val="28"/>
        </w:rPr>
      </w:pPr>
      <w:r w:rsidRPr="00081D4C">
        <w:rPr>
          <w:rStyle w:val="a4"/>
          <w:sz w:val="28"/>
          <w:szCs w:val="28"/>
        </w:rPr>
        <w:t>3. Административные процедуры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 Процесс получения муниципальной услуги.</w:t>
      </w:r>
    </w:p>
    <w:p w:rsidR="00455677" w:rsidRPr="001F7027" w:rsidRDefault="00455677" w:rsidP="00753CA9">
      <w:pPr>
        <w:pStyle w:val="Style3"/>
        <w:widowControl/>
        <w:tabs>
          <w:tab w:val="left" w:pos="1018"/>
        </w:tabs>
        <w:spacing w:line="360" w:lineRule="auto"/>
        <w:ind w:firstLine="709"/>
        <w:rPr>
          <w:rStyle w:val="a4"/>
          <w:b w:val="0"/>
          <w:color w:val="92D05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3.1.1.</w:t>
      </w:r>
      <w:r w:rsidRPr="00877B5F">
        <w:rPr>
          <w:rStyle w:val="a4"/>
          <w:b w:val="0"/>
          <w:sz w:val="28"/>
          <w:szCs w:val="28"/>
        </w:rPr>
        <w:tab/>
        <w:t>Обращение родителей (законных представителей) в</w:t>
      </w:r>
      <w:r w:rsidR="00C34C5B">
        <w:rPr>
          <w:rStyle w:val="a4"/>
          <w:b w:val="0"/>
          <w:sz w:val="28"/>
          <w:szCs w:val="28"/>
        </w:rPr>
        <w:t xml:space="preserve"> </w:t>
      </w:r>
      <w:r w:rsidR="00C34C5B" w:rsidRPr="00B66FE1">
        <w:rPr>
          <w:rStyle w:val="a4"/>
          <w:b w:val="0"/>
          <w:sz w:val="28"/>
          <w:szCs w:val="28"/>
        </w:rPr>
        <w:t>МБДОУ ЦРР детский сад № 16 с. Новостройка</w:t>
      </w:r>
      <w:r w:rsidRPr="00824425">
        <w:rPr>
          <w:rStyle w:val="a4"/>
          <w:b w:val="0"/>
          <w:sz w:val="28"/>
          <w:szCs w:val="28"/>
        </w:rPr>
        <w:t xml:space="preserve">  </w:t>
      </w:r>
      <w:r w:rsidRPr="00877B5F">
        <w:rPr>
          <w:rStyle w:val="a4"/>
          <w:b w:val="0"/>
          <w:sz w:val="28"/>
          <w:szCs w:val="28"/>
        </w:rPr>
        <w:t>о постановке на учет для зачисления ребенка в дошкольное учреждение осуществляется при предъявлении родителями (законными представителями) паспорта одного из родителей (законных представителей), подлинника с</w:t>
      </w:r>
      <w:r>
        <w:rPr>
          <w:rStyle w:val="a4"/>
          <w:b w:val="0"/>
          <w:sz w:val="28"/>
          <w:szCs w:val="28"/>
        </w:rPr>
        <w:t>видетельства о рождении ребенка.</w:t>
      </w:r>
    </w:p>
    <w:p w:rsidR="00455677" w:rsidRPr="00877B5F" w:rsidRDefault="00455677" w:rsidP="002B444E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Регистрация детей для приема в дошкольное учреждение осуществляется </w:t>
      </w:r>
      <w:r w:rsidRPr="002B444E">
        <w:rPr>
          <w:rStyle w:val="a4"/>
          <w:b w:val="0"/>
          <w:sz w:val="28"/>
          <w:szCs w:val="28"/>
        </w:rPr>
        <w:t xml:space="preserve">заведующим </w:t>
      </w:r>
      <w:r w:rsidRPr="00877B5F">
        <w:rPr>
          <w:rStyle w:val="a4"/>
          <w:b w:val="0"/>
          <w:sz w:val="28"/>
          <w:szCs w:val="28"/>
        </w:rPr>
        <w:t>дошкольн</w:t>
      </w:r>
      <w:r>
        <w:rPr>
          <w:rStyle w:val="a4"/>
          <w:b w:val="0"/>
          <w:sz w:val="28"/>
          <w:szCs w:val="28"/>
        </w:rPr>
        <w:t>ым</w:t>
      </w:r>
      <w:r w:rsidRPr="00877B5F">
        <w:rPr>
          <w:rStyle w:val="a4"/>
          <w:b w:val="0"/>
          <w:sz w:val="28"/>
          <w:szCs w:val="28"/>
        </w:rPr>
        <w:t xml:space="preserve"> учреждени</w:t>
      </w:r>
      <w:r>
        <w:rPr>
          <w:rStyle w:val="a4"/>
          <w:b w:val="0"/>
          <w:sz w:val="28"/>
          <w:szCs w:val="28"/>
        </w:rPr>
        <w:t>ем</w:t>
      </w:r>
      <w:r w:rsidRPr="00877B5F">
        <w:rPr>
          <w:rStyle w:val="a4"/>
          <w:b w:val="0"/>
          <w:sz w:val="28"/>
          <w:szCs w:val="28"/>
        </w:rPr>
        <w:t xml:space="preserve"> в течение всего календарного года без ограничений.</w:t>
      </w:r>
    </w:p>
    <w:p w:rsidR="00455677" w:rsidRPr="00877B5F" w:rsidRDefault="00455677" w:rsidP="00753CA9">
      <w:pPr>
        <w:pStyle w:val="Style3"/>
        <w:widowControl/>
        <w:tabs>
          <w:tab w:val="left" w:pos="1171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3.1.2.</w:t>
      </w:r>
      <w:r w:rsidRPr="00877B5F">
        <w:rPr>
          <w:rStyle w:val="a4"/>
          <w:b w:val="0"/>
          <w:sz w:val="28"/>
          <w:szCs w:val="28"/>
        </w:rPr>
        <w:tab/>
        <w:t>Внесение дошкольным учреждением данных о роди</w:t>
      </w:r>
      <w:r>
        <w:rPr>
          <w:rStyle w:val="a4"/>
          <w:b w:val="0"/>
          <w:sz w:val="28"/>
          <w:szCs w:val="28"/>
        </w:rPr>
        <w:t xml:space="preserve">телях (законных </w:t>
      </w:r>
      <w:r w:rsidRPr="00877B5F">
        <w:rPr>
          <w:rStyle w:val="a4"/>
          <w:b w:val="0"/>
          <w:sz w:val="28"/>
          <w:szCs w:val="28"/>
        </w:rPr>
        <w:t>представителях) в соответствующий журнал регистрации учета будущих воспитанников с указанием:</w:t>
      </w:r>
    </w:p>
    <w:p w:rsidR="00455677" w:rsidRPr="00877B5F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даты регистрации;</w:t>
      </w:r>
    </w:p>
    <w:p w:rsidR="00455677" w:rsidRPr="00877B5F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фамилии, имени ребенка;</w:t>
      </w:r>
    </w:p>
    <w:p w:rsidR="00455677" w:rsidRPr="00877B5F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даты рождения ребенка;</w:t>
      </w:r>
    </w:p>
    <w:p w:rsidR="00455677" w:rsidRPr="001F7027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1F7027">
        <w:rPr>
          <w:rStyle w:val="a4"/>
          <w:b w:val="0"/>
          <w:sz w:val="28"/>
          <w:szCs w:val="28"/>
        </w:rPr>
        <w:t>места проживания родителей (законных представителей) – почтовый      индекс, адрес и телефон;</w:t>
      </w:r>
    </w:p>
    <w:p w:rsidR="00455677" w:rsidRPr="001F7027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1F7027">
        <w:rPr>
          <w:rStyle w:val="a4"/>
          <w:b w:val="0"/>
          <w:sz w:val="28"/>
          <w:szCs w:val="28"/>
        </w:rPr>
        <w:lastRenderedPageBreak/>
        <w:t>фамилии, имени, отчества матери, отца, паспортных данных одного из       родителей, рабочего телефона;</w:t>
      </w:r>
    </w:p>
    <w:p w:rsidR="00455677" w:rsidRPr="00877B5F" w:rsidRDefault="00455677" w:rsidP="008D5C32">
      <w:pPr>
        <w:pStyle w:val="Style3"/>
        <w:widowControl/>
        <w:numPr>
          <w:ilvl w:val="0"/>
          <w:numId w:val="18"/>
        </w:numPr>
        <w:tabs>
          <w:tab w:val="left" w:pos="426"/>
          <w:tab w:val="left" w:pos="701"/>
          <w:tab w:val="left" w:pos="1080"/>
        </w:tabs>
        <w:spacing w:line="360" w:lineRule="auto"/>
        <w:ind w:left="0" w:firstLine="720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наличия или отсутствия льготы по зачислению ребенка в дошкольное учреждение.</w:t>
      </w:r>
    </w:p>
    <w:p w:rsidR="00455677" w:rsidRPr="002B444E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Внесенные сведения подтверждаются подписью родителей (законных представителей). Журналы учета прошнурованы, пронумерованы и скреплены печатью</w:t>
      </w:r>
      <w:r w:rsidR="00C34C5B">
        <w:rPr>
          <w:rStyle w:val="a4"/>
          <w:b w:val="0"/>
          <w:sz w:val="28"/>
          <w:szCs w:val="28"/>
        </w:rPr>
        <w:t xml:space="preserve"> </w:t>
      </w:r>
      <w:r w:rsidR="005570CD">
        <w:rPr>
          <w:rStyle w:val="a4"/>
          <w:b w:val="0"/>
          <w:sz w:val="28"/>
          <w:szCs w:val="28"/>
        </w:rPr>
        <w:t>МБДОУ ЦРР детского</w:t>
      </w:r>
      <w:r w:rsidR="00C34C5B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а</w:t>
      </w:r>
      <w:r w:rsidR="00C34C5B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Pr="002B444E"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3.1.3</w:t>
      </w:r>
      <w:r>
        <w:rPr>
          <w:rStyle w:val="a4"/>
          <w:b w:val="0"/>
          <w:sz w:val="28"/>
          <w:szCs w:val="28"/>
        </w:rPr>
        <w:t xml:space="preserve">. </w:t>
      </w:r>
      <w:r w:rsidRPr="00877B5F">
        <w:rPr>
          <w:rStyle w:val="a4"/>
          <w:b w:val="0"/>
          <w:sz w:val="28"/>
          <w:szCs w:val="28"/>
        </w:rPr>
        <w:t xml:space="preserve"> Заявления родителей (законных представителей) о включении их детей в списки нуждающихся в зачислении регистрируются по дате их подачи. Включение родителей (законных представителей) в первоочередные и внеочередные списки  осуществляется  с  момента представления ими заявления  и документов, подтверждающих  принадлежность к льготной категории.</w:t>
      </w:r>
    </w:p>
    <w:p w:rsidR="00455677" w:rsidRPr="00877B5F" w:rsidRDefault="00455677" w:rsidP="00753CA9">
      <w:pPr>
        <w:pStyle w:val="Style2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3.1.4. После включения детей в списки нуждающихся, родителям (законным представителям) выдается уведомление, где подтверждается данный факт и указывается дата повторного посещения родителями (законным представителям) дошкольного учреждения для окончательного решения вопроса о зачислении.</w:t>
      </w:r>
    </w:p>
    <w:p w:rsidR="00455677" w:rsidRPr="003332F1" w:rsidRDefault="00455677" w:rsidP="00753CA9">
      <w:pPr>
        <w:pStyle w:val="Style1"/>
        <w:widowControl/>
        <w:spacing w:line="360" w:lineRule="auto"/>
        <w:ind w:firstLine="709"/>
        <w:rPr>
          <w:rStyle w:val="a4"/>
          <w:sz w:val="28"/>
          <w:szCs w:val="28"/>
        </w:rPr>
      </w:pPr>
      <w:r w:rsidRPr="002B444E">
        <w:rPr>
          <w:rStyle w:val="a4"/>
          <w:b w:val="0"/>
          <w:sz w:val="28"/>
          <w:szCs w:val="28"/>
        </w:rPr>
        <w:t xml:space="preserve">3.1.5.  </w:t>
      </w:r>
      <w:r w:rsidRPr="003332F1">
        <w:rPr>
          <w:sz w:val="28"/>
          <w:szCs w:val="28"/>
        </w:rPr>
        <w:t>Прием детей в дошкольное учреждение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3.1.6. Дети с ограниченными возможностями здоровья зачисляются в дошкольн</w:t>
      </w:r>
      <w:r>
        <w:rPr>
          <w:rStyle w:val="a4"/>
          <w:b w:val="0"/>
          <w:sz w:val="28"/>
          <w:szCs w:val="28"/>
        </w:rPr>
        <w:t>о</w:t>
      </w:r>
      <w:r w:rsidRPr="00877B5F">
        <w:rPr>
          <w:rStyle w:val="a4"/>
          <w:b w:val="0"/>
          <w:sz w:val="28"/>
          <w:szCs w:val="28"/>
        </w:rPr>
        <w:t>е учреждени</w:t>
      </w:r>
      <w:r>
        <w:rPr>
          <w:rStyle w:val="a4"/>
          <w:b w:val="0"/>
          <w:sz w:val="28"/>
          <w:szCs w:val="28"/>
        </w:rPr>
        <w:t>е</w:t>
      </w:r>
      <w:r w:rsidRPr="00877B5F">
        <w:rPr>
          <w:rStyle w:val="a4"/>
          <w:b w:val="0"/>
          <w:sz w:val="28"/>
          <w:szCs w:val="28"/>
        </w:rPr>
        <w:t xml:space="preserve"> любого вида при наличии условий для коррекционной работы.</w:t>
      </w:r>
    </w:p>
    <w:p w:rsidR="00455677" w:rsidRPr="00877B5F" w:rsidRDefault="00455677" w:rsidP="00753CA9">
      <w:pPr>
        <w:pStyle w:val="Style1"/>
        <w:widowControl/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3.1.7. Зачисление детей в дошкольное учреждение оформляется приказом </w:t>
      </w:r>
      <w:r>
        <w:rPr>
          <w:rStyle w:val="a4"/>
          <w:b w:val="0"/>
          <w:sz w:val="28"/>
          <w:szCs w:val="28"/>
        </w:rPr>
        <w:t>заведующего</w:t>
      </w:r>
      <w:r w:rsidRPr="00877B5F">
        <w:rPr>
          <w:rStyle w:val="a4"/>
          <w:b w:val="0"/>
          <w:sz w:val="28"/>
          <w:szCs w:val="28"/>
        </w:rPr>
        <w:t xml:space="preserve"> образовательн</w:t>
      </w:r>
      <w:r>
        <w:rPr>
          <w:rStyle w:val="a4"/>
          <w:b w:val="0"/>
          <w:sz w:val="28"/>
          <w:szCs w:val="28"/>
        </w:rPr>
        <w:t>ым</w:t>
      </w:r>
      <w:r w:rsidRPr="00877B5F">
        <w:rPr>
          <w:rStyle w:val="a4"/>
          <w:b w:val="0"/>
          <w:sz w:val="28"/>
          <w:szCs w:val="28"/>
        </w:rPr>
        <w:t xml:space="preserve"> учреждени</w:t>
      </w:r>
      <w:r>
        <w:rPr>
          <w:rStyle w:val="a4"/>
          <w:b w:val="0"/>
          <w:sz w:val="28"/>
          <w:szCs w:val="28"/>
        </w:rPr>
        <w:t>ем</w:t>
      </w:r>
      <w:r w:rsidRPr="00877B5F">
        <w:rPr>
          <w:rStyle w:val="a4"/>
          <w:b w:val="0"/>
          <w:sz w:val="28"/>
          <w:szCs w:val="28"/>
        </w:rPr>
        <w:t>.</w:t>
      </w:r>
    </w:p>
    <w:p w:rsidR="00455677" w:rsidRDefault="00455677" w:rsidP="00753CA9">
      <w:pPr>
        <w:pStyle w:val="Style3"/>
        <w:widowControl/>
        <w:tabs>
          <w:tab w:val="left" w:pos="816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3.2. Порядок и формы контроля за предоставлением муниципальной услуги.</w:t>
      </w:r>
    </w:p>
    <w:p w:rsidR="00455677" w:rsidRPr="003332F1" w:rsidRDefault="00455677" w:rsidP="008D5C32">
      <w:pPr>
        <w:pStyle w:val="Style3"/>
        <w:widowControl/>
        <w:tabs>
          <w:tab w:val="left" w:pos="816"/>
        </w:tabs>
        <w:spacing w:line="360" w:lineRule="auto"/>
        <w:ind w:firstLine="709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3.2.1. </w:t>
      </w:r>
      <w:r w:rsidRPr="003332F1">
        <w:rPr>
          <w:sz w:val="28"/>
          <w:szCs w:val="28"/>
        </w:rPr>
        <w:t>Контроль за порядком предоставления и качеством муниципальной услуги осуществляется органами государственной власти субъекта Российской Федерации</w:t>
      </w:r>
      <w:r w:rsidRPr="003332F1">
        <w:rPr>
          <w:rStyle w:val="a4"/>
          <w:sz w:val="28"/>
          <w:szCs w:val="28"/>
        </w:rPr>
        <w:t>.</w:t>
      </w:r>
    </w:p>
    <w:p w:rsidR="00455677" w:rsidRPr="00877B5F" w:rsidRDefault="00455677" w:rsidP="00753CA9">
      <w:pPr>
        <w:pStyle w:val="Style3"/>
        <w:widowControl/>
        <w:tabs>
          <w:tab w:val="left" w:pos="1104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3.2.</w:t>
      </w:r>
      <w:r>
        <w:rPr>
          <w:rStyle w:val="a4"/>
          <w:b w:val="0"/>
          <w:sz w:val="28"/>
          <w:szCs w:val="28"/>
        </w:rPr>
        <w:t>2</w:t>
      </w:r>
      <w:r w:rsidRPr="00877B5F">
        <w:rPr>
          <w:rStyle w:val="a4"/>
          <w:b w:val="0"/>
          <w:sz w:val="28"/>
          <w:szCs w:val="28"/>
        </w:rPr>
        <w:t>.</w:t>
      </w:r>
      <w:r w:rsidRPr="00877B5F">
        <w:rPr>
          <w:rStyle w:val="a4"/>
          <w:b w:val="0"/>
          <w:sz w:val="28"/>
          <w:szCs w:val="28"/>
        </w:rPr>
        <w:tab/>
        <w:t xml:space="preserve">В случае выявления в результате осуществления контроля  за оказанием муниципальной услуги нарушений порядка предоставления и качества </w:t>
      </w:r>
      <w:bookmarkStart w:id="0" w:name="_GoBack"/>
      <w:bookmarkEnd w:id="0"/>
      <w:r w:rsidRPr="00877B5F">
        <w:rPr>
          <w:rStyle w:val="a4"/>
          <w:b w:val="0"/>
          <w:sz w:val="28"/>
          <w:szCs w:val="28"/>
        </w:rPr>
        <w:t xml:space="preserve">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C34C5B" w:rsidRDefault="00455677" w:rsidP="00134D40">
      <w:pPr>
        <w:pStyle w:val="Style3"/>
        <w:widowControl/>
        <w:tabs>
          <w:tab w:val="left" w:pos="912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3.3.</w:t>
      </w:r>
      <w:r w:rsidRPr="00877B5F">
        <w:rPr>
          <w:rStyle w:val="a4"/>
          <w:b w:val="0"/>
          <w:sz w:val="28"/>
          <w:szCs w:val="28"/>
        </w:rPr>
        <w:tab/>
      </w:r>
      <w:r w:rsidR="00C34C5B">
        <w:rPr>
          <w:rStyle w:val="a4"/>
          <w:b w:val="0"/>
          <w:sz w:val="28"/>
          <w:szCs w:val="28"/>
        </w:rPr>
        <w:t>Досудебное (внесудебное) обжалование заявителем реш</w:t>
      </w:r>
      <w:r w:rsidR="00D20756">
        <w:rPr>
          <w:rStyle w:val="a4"/>
          <w:b w:val="0"/>
          <w:sz w:val="28"/>
          <w:szCs w:val="28"/>
        </w:rPr>
        <w:t>е</w:t>
      </w:r>
      <w:r w:rsidR="00C34C5B">
        <w:rPr>
          <w:rStyle w:val="a4"/>
          <w:b w:val="0"/>
          <w:sz w:val="28"/>
          <w:szCs w:val="28"/>
        </w:rPr>
        <w:t>ний и действий (бездействия)</w:t>
      </w:r>
      <w:r w:rsidR="00134D40">
        <w:rPr>
          <w:rStyle w:val="a4"/>
          <w:b w:val="0"/>
          <w:sz w:val="28"/>
          <w:szCs w:val="28"/>
        </w:rPr>
        <w:t xml:space="preserve"> должностного лица </w:t>
      </w:r>
      <w:r w:rsidR="005570CD">
        <w:rPr>
          <w:rStyle w:val="a4"/>
          <w:b w:val="0"/>
          <w:sz w:val="28"/>
          <w:szCs w:val="28"/>
        </w:rPr>
        <w:t>МБДОУ ЦРР детского</w:t>
      </w:r>
      <w:r w:rsidR="00134D40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а</w:t>
      </w:r>
      <w:r w:rsidR="00134D40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134D40">
        <w:rPr>
          <w:rStyle w:val="a4"/>
          <w:b w:val="0"/>
          <w:sz w:val="28"/>
          <w:szCs w:val="28"/>
        </w:rPr>
        <w:t>.</w:t>
      </w:r>
    </w:p>
    <w:p w:rsidR="00D20756" w:rsidRDefault="00D20756" w:rsidP="00753CA9">
      <w:pPr>
        <w:pStyle w:val="Style3"/>
        <w:widowControl/>
        <w:tabs>
          <w:tab w:val="left" w:pos="912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Решения и действия (бездействие)</w:t>
      </w:r>
      <w:r w:rsidR="00134D40" w:rsidRPr="00134D40">
        <w:rPr>
          <w:rStyle w:val="a4"/>
          <w:b w:val="0"/>
          <w:sz w:val="28"/>
          <w:szCs w:val="28"/>
        </w:rPr>
        <w:t xml:space="preserve"> </w:t>
      </w:r>
      <w:r w:rsidR="00134D40">
        <w:rPr>
          <w:rStyle w:val="a4"/>
          <w:b w:val="0"/>
          <w:sz w:val="28"/>
          <w:szCs w:val="28"/>
        </w:rPr>
        <w:t xml:space="preserve">должностного лица </w:t>
      </w:r>
      <w:r w:rsidR="005570CD">
        <w:rPr>
          <w:rStyle w:val="a4"/>
          <w:b w:val="0"/>
          <w:sz w:val="28"/>
          <w:szCs w:val="28"/>
        </w:rPr>
        <w:t>МБДОУ ЦРР детского</w:t>
      </w:r>
      <w:r w:rsidR="00134D40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а</w:t>
      </w:r>
      <w:r w:rsidR="00134D40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612859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D20756" w:rsidRDefault="00D20756" w:rsidP="00753CA9">
      <w:pPr>
        <w:pStyle w:val="Style3"/>
        <w:widowControl/>
        <w:tabs>
          <w:tab w:val="left" w:pos="912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</w:t>
      </w:r>
      <w:r w:rsidR="00996FF3">
        <w:rPr>
          <w:rStyle w:val="a4"/>
          <w:b w:val="0"/>
          <w:sz w:val="28"/>
          <w:szCs w:val="28"/>
        </w:rPr>
        <w:t>2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нарушении срока предоставления муниципальной услуги; требования у заявителя предоставления документов и информации, которые находятся в распоряжении</w:t>
      </w:r>
      <w:r w:rsidR="00134D40">
        <w:rPr>
          <w:rStyle w:val="a4"/>
          <w:b w:val="0"/>
          <w:sz w:val="28"/>
          <w:szCs w:val="28"/>
        </w:rPr>
        <w:t xml:space="preserve"> должностного лица </w:t>
      </w:r>
      <w:r w:rsidR="005570CD">
        <w:rPr>
          <w:rStyle w:val="a4"/>
          <w:b w:val="0"/>
          <w:sz w:val="28"/>
          <w:szCs w:val="28"/>
        </w:rPr>
        <w:t>МБДОУ ЦРР детского</w:t>
      </w:r>
      <w:r w:rsidR="00134D40" w:rsidRPr="00B66FE1">
        <w:rPr>
          <w:rStyle w:val="a4"/>
          <w:b w:val="0"/>
          <w:sz w:val="28"/>
          <w:szCs w:val="28"/>
        </w:rPr>
        <w:t xml:space="preserve"> сад</w:t>
      </w:r>
      <w:r w:rsidR="005570CD">
        <w:rPr>
          <w:rStyle w:val="a4"/>
          <w:b w:val="0"/>
          <w:sz w:val="28"/>
          <w:szCs w:val="28"/>
        </w:rPr>
        <w:t>а</w:t>
      </w:r>
      <w:r w:rsidR="00134D40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996FF3">
        <w:rPr>
          <w:rStyle w:val="a4"/>
          <w:b w:val="0"/>
          <w:sz w:val="28"/>
          <w:szCs w:val="28"/>
        </w:rPr>
        <w:t>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</w:t>
      </w:r>
      <w:r w:rsidR="00996FF3">
        <w:rPr>
          <w:rStyle w:val="a4"/>
          <w:b w:val="0"/>
          <w:sz w:val="28"/>
          <w:szCs w:val="28"/>
        </w:rPr>
        <w:tab/>
        <w:t xml:space="preserve"> услуги платы, не предусмотренной нормативными правовыми актами Российской Федерации, нормативно-правовыми актами Приморского края, правовыми актами</w:t>
      </w:r>
      <w:r w:rsidR="00134D40">
        <w:rPr>
          <w:rStyle w:val="a4"/>
          <w:b w:val="0"/>
          <w:sz w:val="28"/>
          <w:szCs w:val="28"/>
        </w:rPr>
        <w:t xml:space="preserve"> Пожарского муниципального района</w:t>
      </w:r>
      <w:r w:rsidR="00996FF3">
        <w:rPr>
          <w:rStyle w:val="a4"/>
          <w:b w:val="0"/>
          <w:sz w:val="28"/>
          <w:szCs w:val="28"/>
        </w:rPr>
        <w:t xml:space="preserve">; в случае отказа </w:t>
      </w:r>
      <w:r w:rsidR="00612859">
        <w:rPr>
          <w:rStyle w:val="a4"/>
          <w:b w:val="0"/>
          <w:sz w:val="28"/>
          <w:szCs w:val="28"/>
        </w:rPr>
        <w:t>должностного лица</w:t>
      </w:r>
      <w:r w:rsidR="00134D40">
        <w:rPr>
          <w:rStyle w:val="a4"/>
          <w:b w:val="0"/>
          <w:sz w:val="28"/>
          <w:szCs w:val="28"/>
        </w:rPr>
        <w:t xml:space="preserve"> </w:t>
      </w:r>
      <w:r w:rsidR="00134D40" w:rsidRPr="00B66FE1">
        <w:rPr>
          <w:rStyle w:val="a4"/>
          <w:b w:val="0"/>
          <w:sz w:val="28"/>
          <w:szCs w:val="28"/>
        </w:rPr>
        <w:t xml:space="preserve">МБДОУ ЦРР </w:t>
      </w:r>
      <w:r w:rsidR="00134D40">
        <w:rPr>
          <w:rStyle w:val="a4"/>
          <w:b w:val="0"/>
          <w:sz w:val="28"/>
          <w:szCs w:val="28"/>
        </w:rPr>
        <w:lastRenderedPageBreak/>
        <w:t>детского</w:t>
      </w:r>
      <w:r w:rsidR="00134D40" w:rsidRPr="00B66FE1">
        <w:rPr>
          <w:rStyle w:val="a4"/>
          <w:b w:val="0"/>
          <w:sz w:val="28"/>
          <w:szCs w:val="28"/>
        </w:rPr>
        <w:t xml:space="preserve"> сад</w:t>
      </w:r>
      <w:r w:rsidR="00134D40">
        <w:rPr>
          <w:rStyle w:val="a4"/>
          <w:b w:val="0"/>
          <w:sz w:val="28"/>
          <w:szCs w:val="28"/>
        </w:rPr>
        <w:t>а</w:t>
      </w:r>
      <w:r w:rsidR="00134D40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612859">
        <w:rPr>
          <w:rStyle w:val="a4"/>
          <w:b w:val="0"/>
          <w:sz w:val="28"/>
          <w:szCs w:val="28"/>
        </w:rPr>
        <w:t xml:space="preserve"> </w:t>
      </w:r>
      <w:r w:rsidR="00996FF3">
        <w:rPr>
          <w:rStyle w:val="a4"/>
          <w:b w:val="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документах.</w:t>
      </w:r>
    </w:p>
    <w:p w:rsidR="00996FF3" w:rsidRDefault="00996FF3" w:rsidP="00753CA9">
      <w:pPr>
        <w:pStyle w:val="Style3"/>
        <w:widowControl/>
        <w:tabs>
          <w:tab w:val="left" w:pos="912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Основанием для начала процедуры досудебного (внесудебного) обжалования, является  жалоба заявителя на решения, действия (бездействие) </w:t>
      </w:r>
      <w:r w:rsidR="00612859">
        <w:rPr>
          <w:rStyle w:val="a4"/>
          <w:b w:val="0"/>
          <w:sz w:val="28"/>
          <w:szCs w:val="28"/>
        </w:rPr>
        <w:t xml:space="preserve">должностного  лица 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 w:rsidR="00134D40"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 w:rsidR="00134D40"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612859">
        <w:rPr>
          <w:rStyle w:val="a4"/>
          <w:b w:val="0"/>
          <w:sz w:val="28"/>
          <w:szCs w:val="28"/>
        </w:rPr>
        <w:t>, принятые</w:t>
      </w:r>
      <w:r w:rsidR="002314B1">
        <w:rPr>
          <w:rStyle w:val="a4"/>
          <w:b w:val="0"/>
          <w:sz w:val="28"/>
          <w:szCs w:val="28"/>
        </w:rPr>
        <w:t xml:space="preserve"> (осуществляемые) в ходе предоставления муниципальной услуги, которая может  быть подана:</w:t>
      </w:r>
    </w:p>
    <w:p w:rsidR="002314B1" w:rsidRPr="002314B1" w:rsidRDefault="002314B1" w:rsidP="002314B1">
      <w:pPr>
        <w:pStyle w:val="Style4"/>
        <w:widowControl/>
        <w:numPr>
          <w:ilvl w:val="0"/>
          <w:numId w:val="12"/>
        </w:numPr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left="0" w:firstLine="720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Непосредственно заведующему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детским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ом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 xml:space="preserve">, в письменной форме на бумажном носителе по адресу: </w:t>
      </w:r>
      <w:r>
        <w:rPr>
          <w:sz w:val="28"/>
          <w:szCs w:val="28"/>
        </w:rPr>
        <w:t>692010</w:t>
      </w:r>
      <w:r w:rsidRPr="008B14B1">
        <w:rPr>
          <w:sz w:val="28"/>
          <w:szCs w:val="28"/>
        </w:rPr>
        <w:t xml:space="preserve">, Приморский край, </w:t>
      </w:r>
      <w:r>
        <w:rPr>
          <w:sz w:val="28"/>
          <w:szCs w:val="28"/>
        </w:rPr>
        <w:t xml:space="preserve">   </w:t>
      </w:r>
      <w:r w:rsidRPr="008B14B1">
        <w:rPr>
          <w:sz w:val="28"/>
          <w:szCs w:val="28"/>
        </w:rPr>
        <w:t xml:space="preserve">Пожарский район, </w:t>
      </w:r>
      <w:r>
        <w:rPr>
          <w:sz w:val="28"/>
          <w:szCs w:val="28"/>
        </w:rPr>
        <w:t xml:space="preserve"> с. Новостройка, ул. Заводская 14. </w:t>
      </w:r>
    </w:p>
    <w:p w:rsidR="002314B1" w:rsidRPr="002314B1" w:rsidRDefault="002314B1" w:rsidP="002314B1">
      <w:pPr>
        <w:pStyle w:val="Style4"/>
        <w:widowControl/>
        <w:numPr>
          <w:ilvl w:val="0"/>
          <w:numId w:val="12"/>
        </w:numPr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left="0" w:firstLine="720"/>
        <w:rPr>
          <w:bCs/>
          <w:sz w:val="28"/>
          <w:szCs w:val="28"/>
        </w:rPr>
      </w:pPr>
      <w:r>
        <w:rPr>
          <w:sz w:val="28"/>
          <w:szCs w:val="28"/>
        </w:rPr>
        <w:t>В электронной форме, в</w:t>
      </w:r>
      <w:r w:rsidR="00134D40">
        <w:rPr>
          <w:sz w:val="28"/>
          <w:szCs w:val="28"/>
        </w:rPr>
        <w:t xml:space="preserve"> том числе по электронной почте</w:t>
      </w:r>
      <w:r>
        <w:rPr>
          <w:sz w:val="28"/>
          <w:szCs w:val="28"/>
        </w:rPr>
        <w:t xml:space="preserve">: </w:t>
      </w:r>
      <w:hyperlink r:id="rId7" w:history="1">
        <w:r w:rsidRPr="009F3EA4">
          <w:rPr>
            <w:rStyle w:val="aa"/>
            <w:sz w:val="28"/>
            <w:szCs w:val="28"/>
            <w:lang w:val="en-US"/>
          </w:rPr>
          <w:t>mdou</w:t>
        </w:r>
        <w:r w:rsidRPr="009F3EA4">
          <w:rPr>
            <w:rStyle w:val="aa"/>
            <w:sz w:val="28"/>
            <w:szCs w:val="28"/>
          </w:rPr>
          <w:t>16_10</w:t>
        </w:r>
        <w:r w:rsidRPr="002314B1">
          <w:rPr>
            <w:rStyle w:val="aa"/>
            <w:sz w:val="28"/>
            <w:szCs w:val="28"/>
          </w:rPr>
          <w:t>@</w:t>
        </w:r>
        <w:r w:rsidRPr="009F3EA4">
          <w:rPr>
            <w:rStyle w:val="aa"/>
            <w:sz w:val="28"/>
            <w:szCs w:val="28"/>
            <w:lang w:val="en-US"/>
          </w:rPr>
          <w:t>mail</w:t>
        </w:r>
        <w:r w:rsidRPr="002314B1">
          <w:rPr>
            <w:rStyle w:val="aa"/>
            <w:sz w:val="28"/>
            <w:szCs w:val="28"/>
          </w:rPr>
          <w:t>.</w:t>
        </w:r>
        <w:r w:rsidRPr="009F3EA4">
          <w:rPr>
            <w:rStyle w:val="aa"/>
            <w:sz w:val="28"/>
            <w:szCs w:val="28"/>
            <w:lang w:val="en-US"/>
          </w:rPr>
          <w:t>ru</w:t>
        </w:r>
      </w:hyperlink>
      <w:r w:rsidRPr="002314B1">
        <w:rPr>
          <w:sz w:val="28"/>
          <w:szCs w:val="28"/>
        </w:rPr>
        <w:t xml:space="preserve"> </w:t>
      </w:r>
    </w:p>
    <w:p w:rsidR="002314B1" w:rsidRDefault="002314B1" w:rsidP="005570CD">
      <w:pPr>
        <w:pStyle w:val="Style4"/>
        <w:widowControl/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firstLine="72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заявителем в администрацию Пожарского муниципального района </w:t>
      </w:r>
      <w:r w:rsidRPr="005570CD">
        <w:rPr>
          <w:sz w:val="28"/>
          <w:szCs w:val="28"/>
        </w:rPr>
        <w:t>по адресу:</w:t>
      </w:r>
    </w:p>
    <w:p w:rsidR="002314B1" w:rsidRDefault="002314B1" w:rsidP="005570CD">
      <w:pPr>
        <w:pStyle w:val="Style4"/>
        <w:widowControl/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firstLine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Жалоба может быть принята при личном приеме заявителя.</w:t>
      </w:r>
    </w:p>
    <w:p w:rsidR="002314B1" w:rsidRDefault="002314B1" w:rsidP="005570CD">
      <w:pPr>
        <w:pStyle w:val="Style4"/>
        <w:widowControl/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firstLine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Личный прием производится</w:t>
      </w:r>
      <w:r w:rsidR="005570CD">
        <w:rPr>
          <w:rStyle w:val="a4"/>
          <w:b w:val="0"/>
          <w:sz w:val="28"/>
          <w:szCs w:val="28"/>
        </w:rPr>
        <w:t xml:space="preserve"> главой Пожарского муниципального района</w:t>
      </w:r>
      <w:r w:rsidR="00884224">
        <w:rPr>
          <w:rStyle w:val="a4"/>
          <w:b w:val="0"/>
          <w:sz w:val="28"/>
          <w:szCs w:val="28"/>
        </w:rPr>
        <w:t xml:space="preserve"> по адресу:</w:t>
      </w:r>
      <w:r w:rsidR="00884224" w:rsidRPr="00884224">
        <w:t xml:space="preserve"> </w:t>
      </w:r>
      <w:r w:rsidR="00884224" w:rsidRPr="00884224">
        <w:rPr>
          <w:rStyle w:val="a4"/>
          <w:b w:val="0"/>
          <w:sz w:val="28"/>
          <w:szCs w:val="28"/>
        </w:rPr>
        <w:t>692001, Приморский край, пгт Лучегорск, общественный центр, зд. 1</w:t>
      </w:r>
      <w:r w:rsidR="00884224">
        <w:rPr>
          <w:rStyle w:val="a4"/>
          <w:b w:val="0"/>
          <w:sz w:val="28"/>
          <w:szCs w:val="28"/>
        </w:rPr>
        <w:t>; часы приема: с 8-00ч. до 12-00ч., с 13-00 ч. до 17-00ч.</w:t>
      </w:r>
    </w:p>
    <w:p w:rsidR="001C34D3" w:rsidRDefault="001C34D3" w:rsidP="002314B1">
      <w:pPr>
        <w:pStyle w:val="Style4"/>
        <w:widowControl/>
        <w:tabs>
          <w:tab w:val="left" w:pos="0"/>
          <w:tab w:val="left" w:pos="1080"/>
          <w:tab w:val="left" w:pos="5184"/>
          <w:tab w:val="left" w:pos="10118"/>
        </w:tabs>
        <w:spacing w:line="360" w:lineRule="auto"/>
        <w:ind w:left="720"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Жалоба должна содержать:</w:t>
      </w:r>
    </w:p>
    <w:p w:rsidR="001C34D3" w:rsidRDefault="001C34D3" w:rsidP="000B74B6">
      <w:pPr>
        <w:pStyle w:val="Style4"/>
        <w:widowControl/>
        <w:numPr>
          <w:ilvl w:val="0"/>
          <w:numId w:val="21"/>
        </w:numPr>
        <w:tabs>
          <w:tab w:val="left" w:pos="0"/>
          <w:tab w:val="left" w:pos="1134"/>
          <w:tab w:val="left" w:pos="1011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Наименование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детским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ом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134D40">
        <w:rPr>
          <w:rStyle w:val="a4"/>
          <w:b w:val="0"/>
          <w:sz w:val="28"/>
          <w:szCs w:val="28"/>
        </w:rPr>
        <w:t>, должностного лица, решения и действия (бездействие) которых обжалуется</w:t>
      </w:r>
      <w:r>
        <w:rPr>
          <w:rStyle w:val="a4"/>
          <w:b w:val="0"/>
          <w:sz w:val="28"/>
          <w:szCs w:val="28"/>
        </w:rPr>
        <w:t>;</w:t>
      </w:r>
    </w:p>
    <w:p w:rsidR="001C34D3" w:rsidRDefault="000B74B6" w:rsidP="000B74B6">
      <w:pPr>
        <w:pStyle w:val="Style4"/>
        <w:widowControl/>
        <w:numPr>
          <w:ilvl w:val="0"/>
          <w:numId w:val="21"/>
        </w:numPr>
        <w:tabs>
          <w:tab w:val="left" w:pos="0"/>
          <w:tab w:val="left" w:pos="1134"/>
          <w:tab w:val="left" w:pos="1011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Фамилию</w:t>
      </w:r>
      <w:r w:rsidR="001C34D3">
        <w:rPr>
          <w:rStyle w:val="a4"/>
          <w:b w:val="0"/>
          <w:sz w:val="28"/>
          <w:szCs w:val="28"/>
        </w:rPr>
        <w:t>, имя, отчество (последнее при наличии), сведения о месте жительства заявителя - физического лица либо наименование</w:t>
      </w:r>
      <w:r w:rsidR="00134D40">
        <w:rPr>
          <w:rStyle w:val="a4"/>
          <w:b w:val="0"/>
          <w:sz w:val="28"/>
          <w:szCs w:val="28"/>
        </w:rPr>
        <w:t xml:space="preserve">, сведения о месте нахождения заявителя </w:t>
      </w:r>
      <w:r w:rsidR="005713EB">
        <w:rPr>
          <w:rStyle w:val="a4"/>
          <w:b w:val="0"/>
          <w:sz w:val="28"/>
          <w:szCs w:val="28"/>
        </w:rPr>
        <w:t>–</w:t>
      </w:r>
      <w:r w:rsidR="00134D40">
        <w:rPr>
          <w:rStyle w:val="a4"/>
          <w:b w:val="0"/>
          <w:sz w:val="28"/>
          <w:szCs w:val="28"/>
        </w:rPr>
        <w:t xml:space="preserve"> </w:t>
      </w:r>
      <w:r w:rsidR="005713EB">
        <w:rPr>
          <w:rStyle w:val="a4"/>
          <w:b w:val="0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3EB" w:rsidRDefault="005713EB" w:rsidP="000B74B6">
      <w:pPr>
        <w:pStyle w:val="Style4"/>
        <w:widowControl/>
        <w:numPr>
          <w:ilvl w:val="0"/>
          <w:numId w:val="21"/>
        </w:numPr>
        <w:tabs>
          <w:tab w:val="left" w:pos="0"/>
          <w:tab w:val="left" w:pos="1134"/>
          <w:tab w:val="left" w:pos="1011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Сведения об обжалуемых решениях и действиях (бездействии) должностного лица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;</w:t>
      </w:r>
    </w:p>
    <w:p w:rsidR="005713EB" w:rsidRDefault="005713EB" w:rsidP="000B74B6">
      <w:pPr>
        <w:pStyle w:val="Style4"/>
        <w:widowControl/>
        <w:numPr>
          <w:ilvl w:val="0"/>
          <w:numId w:val="21"/>
        </w:numPr>
        <w:tabs>
          <w:tab w:val="left" w:pos="0"/>
          <w:tab w:val="left" w:pos="1134"/>
          <w:tab w:val="left" w:pos="1011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должностного лица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5713EB" w:rsidRDefault="005713EB" w:rsidP="005713EB">
      <w:pPr>
        <w:pStyle w:val="Style4"/>
        <w:widowControl/>
        <w:tabs>
          <w:tab w:val="left" w:pos="0"/>
          <w:tab w:val="left" w:pos="5184"/>
          <w:tab w:val="left" w:pos="1011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Жалоба заявителя подлежит регистрации в течении 2 дней со дня поступления, в день поступления в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детский</w:t>
      </w:r>
      <w:r w:rsidRPr="00B66FE1">
        <w:rPr>
          <w:rStyle w:val="a4"/>
          <w:b w:val="0"/>
          <w:sz w:val="28"/>
          <w:szCs w:val="28"/>
        </w:rPr>
        <w:t xml:space="preserve"> сад № 16 с. Новостройка</w:t>
      </w:r>
      <w:r>
        <w:rPr>
          <w:rStyle w:val="a4"/>
          <w:b w:val="0"/>
          <w:sz w:val="28"/>
          <w:szCs w:val="28"/>
        </w:rPr>
        <w:t>.</w:t>
      </w:r>
    </w:p>
    <w:p w:rsidR="005713EB" w:rsidRDefault="005713EB" w:rsidP="005713EB">
      <w:pPr>
        <w:pStyle w:val="Style4"/>
        <w:widowControl/>
        <w:tabs>
          <w:tab w:val="left" w:pos="0"/>
          <w:tab w:val="left" w:pos="5184"/>
          <w:tab w:val="left" w:pos="1011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Жалоба поступившая в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детский</w:t>
      </w:r>
      <w:r w:rsidRPr="00B66FE1">
        <w:rPr>
          <w:rStyle w:val="a4"/>
          <w:b w:val="0"/>
          <w:sz w:val="28"/>
          <w:szCs w:val="28"/>
        </w:rPr>
        <w:t xml:space="preserve"> сад № 16 с. Новостройка</w:t>
      </w:r>
      <w:r>
        <w:rPr>
          <w:rStyle w:val="a4"/>
          <w:b w:val="0"/>
          <w:sz w:val="28"/>
          <w:szCs w:val="28"/>
        </w:rPr>
        <w:t xml:space="preserve"> подлежит рассмотрению заведующего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, главой Пожарского муниципального района(в его отсутствие – заместителем) в течении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– в течении пяти рабочих  дней со дня ее регистрации.</w:t>
      </w:r>
    </w:p>
    <w:p w:rsidR="005713EB" w:rsidRDefault="005713EB" w:rsidP="005713EB">
      <w:pPr>
        <w:pStyle w:val="Style4"/>
        <w:widowControl/>
        <w:tabs>
          <w:tab w:val="left" w:pos="0"/>
          <w:tab w:val="left" w:pos="5184"/>
          <w:tab w:val="left" w:pos="1011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результатам рассмотрения жалобы заведующий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0B74B6">
        <w:rPr>
          <w:rStyle w:val="a4"/>
          <w:b w:val="0"/>
          <w:sz w:val="28"/>
          <w:szCs w:val="28"/>
        </w:rPr>
        <w:t>, глава Пожарского муниципального района принимает одно из следующих решений:</w:t>
      </w:r>
    </w:p>
    <w:p w:rsidR="000B74B6" w:rsidRDefault="000B74B6" w:rsidP="000B74B6">
      <w:pPr>
        <w:pStyle w:val="Style4"/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  </w:t>
      </w:r>
    </w:p>
    <w:p w:rsidR="000B74B6" w:rsidRDefault="000B74B6" w:rsidP="000B74B6">
      <w:pPr>
        <w:pStyle w:val="Style4"/>
        <w:widowControl/>
        <w:numPr>
          <w:ilvl w:val="0"/>
          <w:numId w:val="23"/>
        </w:numPr>
        <w:tabs>
          <w:tab w:val="left" w:pos="0"/>
          <w:tab w:val="left" w:pos="993"/>
        </w:tabs>
        <w:spacing w:line="360" w:lineRule="auto"/>
        <w:ind w:left="0"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Отказывает в удовлетворении жалобы.</w:t>
      </w:r>
    </w:p>
    <w:p w:rsidR="000B74B6" w:rsidRDefault="00EC3593" w:rsidP="00EC3593">
      <w:pPr>
        <w:pStyle w:val="Style4"/>
        <w:widowControl/>
        <w:tabs>
          <w:tab w:val="left" w:pos="0"/>
          <w:tab w:val="left" w:pos="993"/>
        </w:tabs>
        <w:spacing w:line="360" w:lineRule="auto"/>
        <w:ind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3593" w:rsidRDefault="00EC3593" w:rsidP="00EC3593">
      <w:pPr>
        <w:pStyle w:val="Style4"/>
        <w:widowControl/>
        <w:tabs>
          <w:tab w:val="left" w:pos="0"/>
          <w:tab w:val="left" w:pos="993"/>
        </w:tabs>
        <w:spacing w:line="360" w:lineRule="auto"/>
        <w:ind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заведующий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, глава Пожарского муниципального района незамедлительно направляет имеющиеся материалы в органы прокуратуры.</w:t>
      </w:r>
    </w:p>
    <w:p w:rsidR="00EC3593" w:rsidRPr="002314B1" w:rsidRDefault="00EC3593" w:rsidP="00EC3593">
      <w:pPr>
        <w:pStyle w:val="Style4"/>
        <w:widowControl/>
        <w:tabs>
          <w:tab w:val="left" w:pos="0"/>
          <w:tab w:val="left" w:pos="993"/>
        </w:tabs>
        <w:spacing w:line="360" w:lineRule="auto"/>
        <w:ind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Решение, принятое главой Пожарского муниципального района по результатам рассмотрения жалобы на решения и действия (бездействие)  должностного лица </w:t>
      </w:r>
      <w:r w:rsidRPr="00B66FE1">
        <w:rPr>
          <w:rStyle w:val="a4"/>
          <w:b w:val="0"/>
          <w:sz w:val="28"/>
          <w:szCs w:val="28"/>
        </w:rPr>
        <w:t xml:space="preserve">МБДОУ ЦРР </w:t>
      </w:r>
      <w:r>
        <w:rPr>
          <w:rStyle w:val="a4"/>
          <w:b w:val="0"/>
          <w:sz w:val="28"/>
          <w:szCs w:val="28"/>
        </w:rPr>
        <w:t>детского</w:t>
      </w:r>
      <w:r w:rsidRPr="00B66FE1">
        <w:rPr>
          <w:rStyle w:val="a4"/>
          <w:b w:val="0"/>
          <w:sz w:val="28"/>
          <w:szCs w:val="28"/>
        </w:rPr>
        <w:t xml:space="preserve"> сад</w:t>
      </w:r>
      <w:r>
        <w:rPr>
          <w:rStyle w:val="a4"/>
          <w:b w:val="0"/>
          <w:sz w:val="28"/>
          <w:szCs w:val="28"/>
        </w:rPr>
        <w:t>а</w:t>
      </w:r>
      <w:r w:rsidRPr="00B66FE1">
        <w:rPr>
          <w:rStyle w:val="a4"/>
          <w:b w:val="0"/>
          <w:sz w:val="28"/>
          <w:szCs w:val="28"/>
        </w:rPr>
        <w:t xml:space="preserve"> № 16 с. Новостройка</w:t>
      </w:r>
      <w:r>
        <w:rPr>
          <w:rStyle w:val="a4"/>
          <w:b w:val="0"/>
          <w:sz w:val="28"/>
          <w:szCs w:val="28"/>
        </w:rPr>
        <w:t>, могут быть обжалованы заявителем в органы прокуратуры, либо в судебном порядке.</w:t>
      </w:r>
    </w:p>
    <w:p w:rsidR="00455677" w:rsidRPr="00877B5F" w:rsidRDefault="00455677" w:rsidP="00753CA9">
      <w:pPr>
        <w:pStyle w:val="Style1"/>
        <w:widowControl/>
        <w:tabs>
          <w:tab w:val="left" w:pos="101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3.4. Заключительные положения</w:t>
      </w:r>
      <w:r>
        <w:rPr>
          <w:rStyle w:val="a4"/>
          <w:b w:val="0"/>
          <w:sz w:val="28"/>
          <w:szCs w:val="28"/>
        </w:rPr>
        <w:t>.</w:t>
      </w:r>
    </w:p>
    <w:p w:rsidR="00455677" w:rsidRPr="00877B5F" w:rsidRDefault="00455677" w:rsidP="00753CA9">
      <w:pPr>
        <w:pStyle w:val="Style1"/>
        <w:widowControl/>
        <w:numPr>
          <w:ilvl w:val="2"/>
          <w:numId w:val="4"/>
        </w:numPr>
        <w:tabs>
          <w:tab w:val="left" w:pos="100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 xml:space="preserve">Настоящий регламент является обязательным для исполнения </w:t>
      </w:r>
      <w:r w:rsidR="00EC3593" w:rsidRPr="00B66FE1">
        <w:rPr>
          <w:rStyle w:val="a4"/>
          <w:b w:val="0"/>
          <w:sz w:val="28"/>
          <w:szCs w:val="28"/>
        </w:rPr>
        <w:t xml:space="preserve">МБДОУ ЦРР </w:t>
      </w:r>
      <w:r w:rsidR="00EC3593">
        <w:rPr>
          <w:rStyle w:val="a4"/>
          <w:b w:val="0"/>
          <w:sz w:val="28"/>
          <w:szCs w:val="28"/>
        </w:rPr>
        <w:t>детского</w:t>
      </w:r>
      <w:r w:rsidR="00EC3593" w:rsidRPr="00B66FE1">
        <w:rPr>
          <w:rStyle w:val="a4"/>
          <w:b w:val="0"/>
          <w:sz w:val="28"/>
          <w:szCs w:val="28"/>
        </w:rPr>
        <w:t xml:space="preserve"> сад</w:t>
      </w:r>
      <w:r w:rsidR="00EC3593">
        <w:rPr>
          <w:rStyle w:val="a4"/>
          <w:b w:val="0"/>
          <w:sz w:val="28"/>
          <w:szCs w:val="28"/>
        </w:rPr>
        <w:t>а</w:t>
      </w:r>
      <w:r w:rsidR="00EC3593" w:rsidRPr="00B66FE1">
        <w:rPr>
          <w:rStyle w:val="a4"/>
          <w:b w:val="0"/>
          <w:sz w:val="28"/>
          <w:szCs w:val="28"/>
        </w:rPr>
        <w:t xml:space="preserve"> № 16 с. Новостройка</w:t>
      </w:r>
      <w:r w:rsidR="00EC3593" w:rsidRPr="00877B5F">
        <w:rPr>
          <w:rStyle w:val="a4"/>
          <w:b w:val="0"/>
          <w:sz w:val="28"/>
          <w:szCs w:val="28"/>
        </w:rPr>
        <w:t xml:space="preserve"> </w:t>
      </w:r>
      <w:r w:rsidRPr="00877B5F">
        <w:rPr>
          <w:rStyle w:val="a4"/>
          <w:b w:val="0"/>
          <w:sz w:val="28"/>
          <w:szCs w:val="28"/>
        </w:rPr>
        <w:t>при предоставлении муниципальной услуги.</w:t>
      </w:r>
    </w:p>
    <w:p w:rsidR="00455677" w:rsidRPr="00877B5F" w:rsidRDefault="00455677" w:rsidP="00753CA9">
      <w:pPr>
        <w:pStyle w:val="Style1"/>
        <w:widowControl/>
        <w:numPr>
          <w:ilvl w:val="2"/>
          <w:numId w:val="4"/>
        </w:numPr>
        <w:tabs>
          <w:tab w:val="left" w:pos="1008"/>
        </w:tabs>
        <w:spacing w:line="360" w:lineRule="auto"/>
        <w:ind w:left="0" w:firstLine="709"/>
        <w:rPr>
          <w:rStyle w:val="a4"/>
          <w:b w:val="0"/>
          <w:sz w:val="28"/>
          <w:szCs w:val="28"/>
        </w:rPr>
      </w:pPr>
      <w:r w:rsidRPr="00877B5F">
        <w:rPr>
          <w:rStyle w:val="a4"/>
          <w:b w:val="0"/>
          <w:sz w:val="28"/>
          <w:szCs w:val="28"/>
        </w:rPr>
        <w:t>По вопросам, которые не урегулированы настоящим регламентом, могут приниматься муниципальные правовые акты.</w:t>
      </w:r>
    </w:p>
    <w:p w:rsidR="00455677" w:rsidRPr="00877B5F" w:rsidRDefault="00455677" w:rsidP="00753CA9">
      <w:pPr>
        <w:pStyle w:val="Style1"/>
        <w:widowControl/>
        <w:tabs>
          <w:tab w:val="left" w:pos="1008"/>
        </w:tabs>
        <w:spacing w:line="360" w:lineRule="auto"/>
        <w:ind w:firstLine="709"/>
        <w:rPr>
          <w:rStyle w:val="a4"/>
          <w:b w:val="0"/>
          <w:sz w:val="28"/>
          <w:szCs w:val="28"/>
        </w:rPr>
      </w:pPr>
    </w:p>
    <w:sectPr w:rsidR="00455677" w:rsidRPr="00877B5F" w:rsidSect="002E43CF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E0" w:rsidRDefault="006338E0" w:rsidP="00753CA9">
      <w:r>
        <w:separator/>
      </w:r>
    </w:p>
  </w:endnote>
  <w:endnote w:type="continuationSeparator" w:id="1">
    <w:p w:rsidR="006338E0" w:rsidRDefault="006338E0" w:rsidP="0075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E0" w:rsidRDefault="006338E0" w:rsidP="00753CA9">
      <w:r>
        <w:separator/>
      </w:r>
    </w:p>
  </w:footnote>
  <w:footnote w:type="continuationSeparator" w:id="1">
    <w:p w:rsidR="006338E0" w:rsidRDefault="006338E0" w:rsidP="0075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77" w:rsidRDefault="00873C76" w:rsidP="00431FC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677" w:rsidRDefault="004556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77" w:rsidRDefault="00873C76" w:rsidP="00431FC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705C">
      <w:rPr>
        <w:rStyle w:val="a9"/>
        <w:noProof/>
      </w:rPr>
      <w:t>6</w:t>
    </w:r>
    <w:r>
      <w:rPr>
        <w:rStyle w:val="a9"/>
      </w:rPr>
      <w:fldChar w:fldCharType="end"/>
    </w:r>
  </w:p>
  <w:p w:rsidR="00455677" w:rsidRDefault="00455677">
    <w:pPr>
      <w:pStyle w:val="a5"/>
      <w:jc w:val="center"/>
    </w:pPr>
  </w:p>
  <w:p w:rsidR="00455677" w:rsidRDefault="004556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53"/>
    <w:multiLevelType w:val="hybridMultilevel"/>
    <w:tmpl w:val="B0368DA0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952"/>
    <w:multiLevelType w:val="hybridMultilevel"/>
    <w:tmpl w:val="3F785076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413B"/>
    <w:multiLevelType w:val="hybridMultilevel"/>
    <w:tmpl w:val="89448E14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0F73"/>
    <w:multiLevelType w:val="singleLevel"/>
    <w:tmpl w:val="C79AEC1A"/>
    <w:lvl w:ilvl="0">
      <w:start w:val="1"/>
      <w:numFmt w:val="decimal"/>
      <w:lvlText w:val="3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2233285F"/>
    <w:multiLevelType w:val="hybridMultilevel"/>
    <w:tmpl w:val="E244CBD4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29F5"/>
    <w:multiLevelType w:val="hybridMultilevel"/>
    <w:tmpl w:val="CFC68C54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23BA"/>
    <w:multiLevelType w:val="hybridMultilevel"/>
    <w:tmpl w:val="BDA4DDF2"/>
    <w:lvl w:ilvl="0" w:tplc="DFD82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94388"/>
    <w:multiLevelType w:val="hybridMultilevel"/>
    <w:tmpl w:val="05420F96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5905"/>
    <w:multiLevelType w:val="hybridMultilevel"/>
    <w:tmpl w:val="E0EA08AE"/>
    <w:lvl w:ilvl="0" w:tplc="235251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67C713D"/>
    <w:multiLevelType w:val="multilevel"/>
    <w:tmpl w:val="16C27D9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836282F"/>
    <w:multiLevelType w:val="hybridMultilevel"/>
    <w:tmpl w:val="E752B496"/>
    <w:lvl w:ilvl="0" w:tplc="6E6C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93A22"/>
    <w:multiLevelType w:val="hybridMultilevel"/>
    <w:tmpl w:val="D3248900"/>
    <w:lvl w:ilvl="0" w:tplc="235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72E9F"/>
    <w:multiLevelType w:val="singleLevel"/>
    <w:tmpl w:val="94620C14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3B6A207B"/>
    <w:multiLevelType w:val="multilevel"/>
    <w:tmpl w:val="8AF20A1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D67553B"/>
    <w:multiLevelType w:val="hybridMultilevel"/>
    <w:tmpl w:val="0BD68576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D4DCE"/>
    <w:multiLevelType w:val="hybridMultilevel"/>
    <w:tmpl w:val="3A821B84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27116"/>
    <w:multiLevelType w:val="hybridMultilevel"/>
    <w:tmpl w:val="5A9EF170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57F4"/>
    <w:multiLevelType w:val="hybridMultilevel"/>
    <w:tmpl w:val="D34A5074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BE2FFE"/>
    <w:multiLevelType w:val="hybridMultilevel"/>
    <w:tmpl w:val="CCEC0866"/>
    <w:lvl w:ilvl="0" w:tplc="6E147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466AC1"/>
    <w:multiLevelType w:val="hybridMultilevel"/>
    <w:tmpl w:val="944ED972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53A7D"/>
    <w:multiLevelType w:val="hybridMultilevel"/>
    <w:tmpl w:val="19B0E9DC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844BDB"/>
    <w:multiLevelType w:val="hybridMultilevel"/>
    <w:tmpl w:val="BE7051AC"/>
    <w:lvl w:ilvl="0" w:tplc="D198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A45C7F"/>
    <w:multiLevelType w:val="hybridMultilevel"/>
    <w:tmpl w:val="8E7CB136"/>
    <w:lvl w:ilvl="0" w:tplc="D19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22"/>
  </w:num>
  <w:num w:numId="13">
    <w:abstractNumId w:val="17"/>
  </w:num>
  <w:num w:numId="14">
    <w:abstractNumId w:val="19"/>
  </w:num>
  <w:num w:numId="15">
    <w:abstractNumId w:val="15"/>
  </w:num>
  <w:num w:numId="16">
    <w:abstractNumId w:val="21"/>
  </w:num>
  <w:num w:numId="17">
    <w:abstractNumId w:val="20"/>
  </w:num>
  <w:num w:numId="18">
    <w:abstractNumId w:val="4"/>
  </w:num>
  <w:num w:numId="19">
    <w:abstractNumId w:val="16"/>
  </w:num>
  <w:num w:numId="20">
    <w:abstractNumId w:val="5"/>
  </w:num>
  <w:num w:numId="21">
    <w:abstractNumId w:val="18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C44"/>
    <w:rsid w:val="00081D4C"/>
    <w:rsid w:val="0009018A"/>
    <w:rsid w:val="00094089"/>
    <w:rsid w:val="000B74B6"/>
    <w:rsid w:val="00107518"/>
    <w:rsid w:val="00134D40"/>
    <w:rsid w:val="001C34D3"/>
    <w:rsid w:val="001F7027"/>
    <w:rsid w:val="002066E5"/>
    <w:rsid w:val="0022218C"/>
    <w:rsid w:val="002314B1"/>
    <w:rsid w:val="002B444E"/>
    <w:rsid w:val="002E43CF"/>
    <w:rsid w:val="002F10C9"/>
    <w:rsid w:val="00322F72"/>
    <w:rsid w:val="003332F1"/>
    <w:rsid w:val="0036709E"/>
    <w:rsid w:val="0038545D"/>
    <w:rsid w:val="003A78C9"/>
    <w:rsid w:val="003F042C"/>
    <w:rsid w:val="00410647"/>
    <w:rsid w:val="004130B7"/>
    <w:rsid w:val="00431FCD"/>
    <w:rsid w:val="004364CD"/>
    <w:rsid w:val="00455677"/>
    <w:rsid w:val="004E6247"/>
    <w:rsid w:val="00514779"/>
    <w:rsid w:val="00527B50"/>
    <w:rsid w:val="00541289"/>
    <w:rsid w:val="005570CD"/>
    <w:rsid w:val="005713EB"/>
    <w:rsid w:val="00595B52"/>
    <w:rsid w:val="005D09AD"/>
    <w:rsid w:val="00612859"/>
    <w:rsid w:val="00621197"/>
    <w:rsid w:val="006323AA"/>
    <w:rsid w:val="006338E0"/>
    <w:rsid w:val="006826BB"/>
    <w:rsid w:val="006C6C44"/>
    <w:rsid w:val="00753CA9"/>
    <w:rsid w:val="007609E9"/>
    <w:rsid w:val="0076535E"/>
    <w:rsid w:val="0077717F"/>
    <w:rsid w:val="00781DDE"/>
    <w:rsid w:val="007B2489"/>
    <w:rsid w:val="007D0C4A"/>
    <w:rsid w:val="00824425"/>
    <w:rsid w:val="00847E8A"/>
    <w:rsid w:val="00873C76"/>
    <w:rsid w:val="00877B5F"/>
    <w:rsid w:val="00884224"/>
    <w:rsid w:val="008B14B1"/>
    <w:rsid w:val="008D5C32"/>
    <w:rsid w:val="00901360"/>
    <w:rsid w:val="00903895"/>
    <w:rsid w:val="00944741"/>
    <w:rsid w:val="00960023"/>
    <w:rsid w:val="0099091E"/>
    <w:rsid w:val="00996FF3"/>
    <w:rsid w:val="00A10E8B"/>
    <w:rsid w:val="00A1381C"/>
    <w:rsid w:val="00AC440D"/>
    <w:rsid w:val="00AF705C"/>
    <w:rsid w:val="00B56E5D"/>
    <w:rsid w:val="00B66FE1"/>
    <w:rsid w:val="00B737AA"/>
    <w:rsid w:val="00BE7019"/>
    <w:rsid w:val="00BF5470"/>
    <w:rsid w:val="00C21847"/>
    <w:rsid w:val="00C31021"/>
    <w:rsid w:val="00C34C5B"/>
    <w:rsid w:val="00C4771D"/>
    <w:rsid w:val="00C55016"/>
    <w:rsid w:val="00C86D31"/>
    <w:rsid w:val="00C966D7"/>
    <w:rsid w:val="00D20756"/>
    <w:rsid w:val="00D43BE0"/>
    <w:rsid w:val="00D5547B"/>
    <w:rsid w:val="00D75EAE"/>
    <w:rsid w:val="00DC3BA5"/>
    <w:rsid w:val="00E254AC"/>
    <w:rsid w:val="00E73D47"/>
    <w:rsid w:val="00EC3593"/>
    <w:rsid w:val="00ED078C"/>
    <w:rsid w:val="00F471F9"/>
    <w:rsid w:val="00F5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53CA9"/>
    <w:pPr>
      <w:keepNext/>
      <w:keepLines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link w:val="60"/>
    <w:uiPriority w:val="99"/>
    <w:qFormat/>
    <w:rsid w:val="00753CA9"/>
    <w:pPr>
      <w:autoSpaceDE/>
      <w:autoSpaceDN/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53CA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53CA9"/>
    <w:rPr>
      <w:rFonts w:ascii="Arial" w:hAnsi="Arial" w:cs="Arial"/>
      <w:b/>
      <w:bCs/>
      <w:color w:val="333366"/>
      <w:sz w:val="15"/>
      <w:szCs w:val="15"/>
      <w:lang w:eastAsia="ru-RU"/>
    </w:rPr>
  </w:style>
  <w:style w:type="paragraph" w:styleId="a3">
    <w:name w:val="Normal (Web)"/>
    <w:basedOn w:val="a"/>
    <w:uiPriority w:val="99"/>
    <w:rsid w:val="00753CA9"/>
    <w:pPr>
      <w:autoSpaceDE/>
      <w:autoSpaceDN/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customStyle="1" w:styleId="Style1">
    <w:name w:val="Style1"/>
    <w:basedOn w:val="a"/>
    <w:uiPriority w:val="99"/>
    <w:rsid w:val="00753CA9"/>
    <w:pPr>
      <w:widowControl w:val="0"/>
      <w:adjustRightInd w:val="0"/>
      <w:spacing w:line="269" w:lineRule="exact"/>
      <w:ind w:firstLine="38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53CA9"/>
    <w:pPr>
      <w:widowControl w:val="0"/>
      <w:adjustRightInd w:val="0"/>
      <w:spacing w:line="259" w:lineRule="exact"/>
      <w:ind w:firstLine="43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53CA9"/>
    <w:pPr>
      <w:widowControl w:val="0"/>
      <w:adjustRightInd w:val="0"/>
      <w:spacing w:line="259" w:lineRule="exact"/>
      <w:ind w:firstLine="43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53CA9"/>
    <w:pPr>
      <w:widowControl w:val="0"/>
      <w:adjustRightInd w:val="0"/>
      <w:spacing w:line="221" w:lineRule="exact"/>
      <w:ind w:firstLine="3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53CA9"/>
    <w:pPr>
      <w:widowControl w:val="0"/>
      <w:adjustRightInd w:val="0"/>
      <w:spacing w:line="269" w:lineRule="exact"/>
      <w:ind w:firstLine="394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53CA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753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3CA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753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3CA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E43CF"/>
    <w:rPr>
      <w:rFonts w:cs="Times New Roman"/>
    </w:rPr>
  </w:style>
  <w:style w:type="character" w:styleId="aa">
    <w:name w:val="Hyperlink"/>
    <w:basedOn w:val="a0"/>
    <w:uiPriority w:val="99"/>
    <w:unhideWhenUsed/>
    <w:rsid w:val="00231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ou16_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2012-03-21T05:33:00Z</cp:lastPrinted>
  <dcterms:created xsi:type="dcterms:W3CDTF">2012-03-14T06:41:00Z</dcterms:created>
  <dcterms:modified xsi:type="dcterms:W3CDTF">2012-03-21T05:33:00Z</dcterms:modified>
</cp:coreProperties>
</file>